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96" w:rsidRPr="00A32396" w:rsidRDefault="00A32396" w:rsidP="00A323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A32396" w:rsidRPr="00A32396" w:rsidRDefault="00A32396" w:rsidP="00A323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A32396" w:rsidRPr="00A32396" w:rsidRDefault="00A32396" w:rsidP="00A323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основное общее образование, 8в, 9Б класс</w:t>
      </w:r>
    </w:p>
    <w:p w:rsidR="00A32396" w:rsidRPr="00A32396" w:rsidRDefault="00A32396" w:rsidP="00A323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 xml:space="preserve">Количество часов  </w:t>
      </w:r>
      <w:r w:rsidRPr="00A32396">
        <w:rPr>
          <w:rFonts w:ascii="Times New Roman" w:hAnsi="Times New Roman"/>
          <w:sz w:val="24"/>
          <w:szCs w:val="24"/>
          <w:u w:val="single"/>
        </w:rPr>
        <w:t>35 - 34</w:t>
      </w:r>
    </w:p>
    <w:p w:rsidR="00A32396" w:rsidRPr="00A32396" w:rsidRDefault="00A32396" w:rsidP="00A323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Учитель Майгурова Аэлита Николаевна</w:t>
      </w:r>
    </w:p>
    <w:p w:rsidR="00A32396" w:rsidRPr="00A32396" w:rsidRDefault="00A32396" w:rsidP="00A32396">
      <w:pPr>
        <w:pStyle w:val="a3"/>
        <w:spacing w:before="0" w:beforeAutospacing="0" w:after="0" w:afterAutospacing="0"/>
        <w:ind w:firstLine="567"/>
      </w:pPr>
      <w:r w:rsidRPr="00A32396">
        <w:t xml:space="preserve">Программа разработана на основе примерных программ основного общего образования. Обществознание. – М.: Просвещение, 2011.; Программы общеобразовательных учреждений «Обществознание. 5-9 классы», М.: Просвещение, 2011; УМК С.И. Володина, А.М. Полиевктова «Обществознание. Основы правовых знаний 8-9 класс», М.: </w:t>
      </w:r>
      <w:proofErr w:type="spellStart"/>
      <w:r w:rsidRPr="00A32396">
        <w:t>Академкнига</w:t>
      </w:r>
      <w:proofErr w:type="spellEnd"/>
      <w:r w:rsidRPr="00A32396">
        <w:t xml:space="preserve"> 2010г.</w:t>
      </w:r>
    </w:p>
    <w:p w:rsidR="00A32396" w:rsidRDefault="00A32396" w:rsidP="00A32396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5A16E7">
        <w:rPr>
          <w:rFonts w:ascii="Times New Roman" w:hAnsi="Times New Roman"/>
          <w:b/>
          <w:sz w:val="24"/>
          <w:szCs w:val="24"/>
        </w:rPr>
        <w:t>Це</w:t>
      </w:r>
      <w:r>
        <w:rPr>
          <w:rFonts w:ascii="Times New Roman" w:hAnsi="Times New Roman"/>
          <w:b/>
          <w:sz w:val="24"/>
          <w:szCs w:val="24"/>
        </w:rPr>
        <w:t>ль обучения</w:t>
      </w:r>
      <w:r w:rsidRPr="005A16E7">
        <w:rPr>
          <w:rFonts w:ascii="Times New Roman" w:hAnsi="Times New Roman"/>
          <w:b/>
          <w:sz w:val="24"/>
          <w:szCs w:val="24"/>
        </w:rPr>
        <w:t xml:space="preserve">: </w:t>
      </w:r>
    </w:p>
    <w:p w:rsidR="00A32396" w:rsidRPr="00586C78" w:rsidRDefault="00A32396" w:rsidP="00A32396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86C78">
        <w:rPr>
          <w:rFonts w:ascii="Times New Roman" w:hAnsi="Times New Roman" w:cs="Times New Roman"/>
          <w:sz w:val="24"/>
          <w:szCs w:val="24"/>
        </w:rPr>
        <w:t xml:space="preserve">1. Знакомство  учащихся  с  основными  понятиями  в  сфере  права. </w:t>
      </w:r>
    </w:p>
    <w:p w:rsidR="00A32396" w:rsidRPr="00586C78" w:rsidRDefault="00A32396" w:rsidP="00A32396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86C78">
        <w:rPr>
          <w:rFonts w:ascii="Times New Roman" w:hAnsi="Times New Roman" w:cs="Times New Roman"/>
          <w:sz w:val="24"/>
          <w:szCs w:val="24"/>
        </w:rPr>
        <w:t>2.Знакомство  учеников  с  нормами  права  в  области  прав  человека.</w:t>
      </w:r>
    </w:p>
    <w:p w:rsidR="00A32396" w:rsidRDefault="00A32396" w:rsidP="00A3239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586C78">
        <w:rPr>
          <w:rFonts w:ascii="Times New Roman" w:hAnsi="Times New Roman" w:cs="Times New Roman"/>
          <w:sz w:val="24"/>
          <w:szCs w:val="24"/>
        </w:rPr>
        <w:t xml:space="preserve">3. Формирования  у   школьников  практических  навыков  правового  поведения  и  разрешения  конфликтных  ситуаций.                                                                                               Программа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586C78">
        <w:rPr>
          <w:rFonts w:ascii="Times New Roman" w:hAnsi="Times New Roman" w:cs="Times New Roman"/>
          <w:sz w:val="24"/>
          <w:szCs w:val="24"/>
        </w:rPr>
        <w:t xml:space="preserve">курса «Основы правовых знаний» предназначена для </w:t>
      </w:r>
      <w:proofErr w:type="spellStart"/>
      <w:r w:rsidRPr="00586C7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86C78">
        <w:rPr>
          <w:rFonts w:ascii="Times New Roman" w:hAnsi="Times New Roman" w:cs="Times New Roman"/>
          <w:sz w:val="24"/>
          <w:szCs w:val="24"/>
        </w:rPr>
        <w:t xml:space="preserve"> подготовки учащихся 8-9-х классов с ориентацией на гуманитарный и социально-экономический профиль. Этот курс позволяет учитывать интересы, склонности и способности каждого ребенка, создаёт условия для обучения старшеклассников в соответствии с их желаниями освоить ту или иную профессию в будущем, имеющую правовую направленность. </w:t>
      </w:r>
    </w:p>
    <w:p w:rsidR="00A32396" w:rsidRPr="00113F57" w:rsidRDefault="00A32396" w:rsidP="00A32396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10CC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kern w:val="2"/>
          <w:sz w:val="28"/>
          <w:szCs w:val="28"/>
          <w:lang w:val="en-US"/>
        </w:rPr>
        <w:t xml:space="preserve"> 8</w:t>
      </w:r>
      <w:r>
        <w:rPr>
          <w:rFonts w:ascii="Times New Roman" w:hAnsi="Times New Roman"/>
          <w:b/>
          <w:kern w:val="2"/>
          <w:sz w:val="28"/>
          <w:szCs w:val="28"/>
        </w:rPr>
        <w:t>В</w:t>
      </w:r>
    </w:p>
    <w:p w:rsidR="00A32396" w:rsidRPr="003610CC" w:rsidRDefault="00A32396" w:rsidP="00A32396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8999"/>
      </w:tblGrid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/</w:t>
            </w:r>
            <w:proofErr w:type="spellStart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99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Наименование раздела/темы, количество часов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Что такое право – 8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Государство - 3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Право и человек – 6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Право и государство - 9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Человек и государство – 8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Контрольные работы - 4</w:t>
            </w:r>
          </w:p>
        </w:tc>
      </w:tr>
    </w:tbl>
    <w:p w:rsidR="00A32396" w:rsidRPr="00113F57" w:rsidRDefault="00A32396" w:rsidP="00A32396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10CC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kern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9Б</w:t>
      </w:r>
    </w:p>
    <w:p w:rsidR="00A32396" w:rsidRPr="003610CC" w:rsidRDefault="00A32396" w:rsidP="00A32396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8999"/>
      </w:tblGrid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/</w:t>
            </w:r>
            <w:proofErr w:type="spellStart"/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99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753E8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Наименование раздела/темы, количество часов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Гражданин и государство – 4</w:t>
            </w:r>
          </w:p>
        </w:tc>
      </w:tr>
      <w:tr w:rsidR="00A32396" w:rsidRPr="00753E84" w:rsidTr="00A32396">
        <w:trPr>
          <w:trHeight w:val="302"/>
        </w:trPr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Семья – 4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Общая характеристика гражданских правоотношений – 3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Право собственности – 3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Договор - 5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Правовое регулирование трудовых правоотношений – 4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Международная защита прав человека – 2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Раздел для </w:t>
            </w:r>
            <w:proofErr w:type="gramStart"/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любознательных</w:t>
            </w:r>
            <w:proofErr w:type="gramEnd"/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7</w:t>
            </w:r>
          </w:p>
        </w:tc>
      </w:tr>
      <w:tr w:rsidR="00A32396" w:rsidRPr="00753E84" w:rsidTr="00A32396">
        <w:tc>
          <w:tcPr>
            <w:tcW w:w="607" w:type="dxa"/>
          </w:tcPr>
          <w:p w:rsidR="00A32396" w:rsidRPr="00753E84" w:rsidRDefault="00A32396" w:rsidP="0014468F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8999" w:type="dxa"/>
          </w:tcPr>
          <w:p w:rsidR="00A32396" w:rsidRPr="00113F57" w:rsidRDefault="00A32396" w:rsidP="0014468F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3F57">
              <w:rPr>
                <w:rFonts w:ascii="Times New Roman" w:hAnsi="Times New Roman"/>
                <w:kern w:val="2"/>
                <w:sz w:val="20"/>
                <w:szCs w:val="20"/>
              </w:rPr>
              <w:t>Контрольная работа - 4</w:t>
            </w:r>
          </w:p>
        </w:tc>
      </w:tr>
    </w:tbl>
    <w:p w:rsidR="00A32396" w:rsidRPr="00586C78" w:rsidRDefault="00A32396" w:rsidP="00A32396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A32396" w:rsidRPr="00637DDB" w:rsidRDefault="00A32396" w:rsidP="00A3239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32396" w:rsidRPr="00637DDB" w:rsidRDefault="00A32396" w:rsidP="00A323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32396" w:rsidRPr="00637DDB" w:rsidRDefault="00A32396" w:rsidP="00A323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объяснять порядок формирования органов государственной власти РФ;</w:t>
      </w:r>
    </w:p>
    <w:p w:rsidR="00A32396" w:rsidRPr="00637DDB" w:rsidRDefault="00A32396" w:rsidP="00A323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A32396" w:rsidRPr="00637DDB" w:rsidRDefault="00A32396" w:rsidP="00A323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A32396" w:rsidRPr="00637DDB" w:rsidRDefault="00A32396" w:rsidP="00A3239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32396" w:rsidRPr="00637DDB" w:rsidRDefault="00A32396" w:rsidP="00A323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32396" w:rsidRPr="00637DDB" w:rsidRDefault="00A32396" w:rsidP="00A323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A32396" w:rsidRPr="00637DDB" w:rsidRDefault="00A32396" w:rsidP="00A3239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32396" w:rsidRPr="00637DDB" w:rsidRDefault="00A32396" w:rsidP="00A3239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637D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637D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37D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обосновыватьвлияние</w:t>
      </w:r>
      <w:proofErr w:type="spellEnd"/>
      <w:r w:rsidRPr="00637D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A32396" w:rsidRPr="00637DDB" w:rsidRDefault="00A32396" w:rsidP="00A3239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37D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37DD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A32396" w:rsidRPr="00637DDB" w:rsidRDefault="00A32396" w:rsidP="00A32396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32396" w:rsidRPr="00637DDB" w:rsidRDefault="00A32396" w:rsidP="00A32396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DD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32396" w:rsidRPr="00637DDB" w:rsidRDefault="00A32396" w:rsidP="00A32396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DDB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37DDB">
        <w:rPr>
          <w:rFonts w:ascii="Times New Roman" w:hAnsi="Times New Roman"/>
          <w:sz w:val="24"/>
          <w:szCs w:val="24"/>
        </w:rPr>
        <w:t>.</w:t>
      </w:r>
    </w:p>
    <w:p w:rsidR="00A32396" w:rsidRPr="00637DDB" w:rsidRDefault="00A32396" w:rsidP="00A32396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DD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32396" w:rsidRPr="00637DDB" w:rsidRDefault="00A32396" w:rsidP="00A32396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37DDB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32396" w:rsidRPr="00637DDB" w:rsidRDefault="00A32396" w:rsidP="00A32396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37DDB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32396" w:rsidRPr="00637DDB" w:rsidRDefault="00A32396" w:rsidP="00A32396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37DDB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32396" w:rsidRPr="00A32396" w:rsidRDefault="00A32396" w:rsidP="00A3239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A32396" w:rsidRPr="00730E91" w:rsidRDefault="00A32396" w:rsidP="00A323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1BA7" w:rsidRDefault="007A1BA7"/>
    <w:sectPr w:rsidR="007A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2396"/>
    <w:rsid w:val="007A1BA7"/>
    <w:rsid w:val="00A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3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23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2016-09-10T17:09:00Z</dcterms:created>
  <dcterms:modified xsi:type="dcterms:W3CDTF">2016-09-10T17:13:00Z</dcterms:modified>
</cp:coreProperties>
</file>