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85" w:rsidRDefault="00FD3B85" w:rsidP="00FD3B85">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Памятка о правилах проведения ГИА в </w:t>
      </w:r>
      <w:r>
        <w:rPr>
          <w:rFonts w:ascii="Times New Roman" w:hAnsi="Times New Roman" w:cs="Times New Roman"/>
          <w:b/>
          <w:bCs/>
          <w:color w:val="000000"/>
          <w:sz w:val="28"/>
          <w:szCs w:val="28"/>
        </w:rPr>
        <w:t xml:space="preserve">2025 </w:t>
      </w:r>
      <w:r>
        <w:rPr>
          <w:rFonts w:ascii="Times New Roman CYR" w:hAnsi="Times New Roman CYR" w:cs="Times New Roman CYR"/>
          <w:b/>
          <w:bCs/>
          <w:color w:val="000000"/>
          <w:sz w:val="28"/>
          <w:szCs w:val="28"/>
        </w:rPr>
        <w:t>году</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b/>
          <w:bCs/>
          <w:color w:val="000000"/>
          <w:sz w:val="24"/>
          <w:szCs w:val="24"/>
        </w:rPr>
      </w:pPr>
      <w:r w:rsidRPr="00FD3B85">
        <w:rPr>
          <w:rFonts w:ascii="Times New Roman CYR" w:hAnsi="Times New Roman CYR" w:cs="Times New Roman CYR"/>
          <w:b/>
          <w:bCs/>
          <w:color w:val="000000"/>
          <w:sz w:val="24"/>
          <w:szCs w:val="24"/>
        </w:rPr>
        <w:t xml:space="preserve">Общая информация о порядке проведении ГИА: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1.</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В целях обеспечения безопасности и порядка</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2.</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 xml:space="preserve">ГИА по всем учебным предметам начинается в 10.00 по местному времени.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3.</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или удовлетворения апелляции о нарушении порядка проведения ГИА, поданной участником экзамена.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4.</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Результаты ГИА признаются удовлетворительными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5.</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ознакомления участников ГИА с утвержденными председателем ГЭК результатами ГИА. </w:t>
      </w:r>
      <w:r w:rsidRPr="00FD3B85">
        <w:rPr>
          <w:rFonts w:ascii="Times New Roman" w:hAnsi="Times New Roman" w:cs="Times New Roman"/>
          <w:color w:val="000000"/>
          <w:sz w:val="24"/>
          <w:szCs w:val="24"/>
        </w:rPr>
        <w:t>6.</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b/>
          <w:bCs/>
          <w:color w:val="000000"/>
          <w:sz w:val="24"/>
          <w:szCs w:val="24"/>
        </w:rPr>
      </w:pPr>
      <w:r w:rsidRPr="00FD3B85">
        <w:rPr>
          <w:rFonts w:ascii="Times New Roman CYR" w:hAnsi="Times New Roman CYR" w:cs="Times New Roman CYR"/>
          <w:b/>
          <w:bCs/>
          <w:color w:val="000000"/>
          <w:sz w:val="24"/>
          <w:szCs w:val="24"/>
        </w:rPr>
        <w:t xml:space="preserve">Обязанности участника экзамена в рамках участия в ГИА: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1.</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В день экзамена участник экзамена прибывает</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в ППЭ заблаговременно. Вход участников экзамена в ППЭ начинается с 09.00 по местному времени.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2.</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3.</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Если участник экзамена опоздал на экзамен</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экзамены по всем учебным предметам начинаются в 10.00 по местному времени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он допускается в ППЭ к сдаче экзамена, при этом время окончания экзамена, зафиксированное на доске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информационном стенде) организаторами в аудитории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 </w:t>
      </w:r>
      <w:r w:rsidRPr="00FD3B85">
        <w:rPr>
          <w:rFonts w:ascii="Times New Roman" w:hAnsi="Times New Roman" w:cs="Times New Roman"/>
          <w:color w:val="000000"/>
          <w:sz w:val="24"/>
          <w:szCs w:val="24"/>
        </w:rPr>
        <w:t>4.</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FD3B85">
        <w:rPr>
          <w:rFonts w:ascii="Times New Roman CYR" w:hAnsi="Times New Roman CYR" w:cs="Times New Roman CYR"/>
          <w:color w:val="000000"/>
          <w:sz w:val="24"/>
          <w:szCs w:val="24"/>
        </w:rPr>
        <w:t>или</w:t>
      </w:r>
      <w:proofErr w:type="gramEnd"/>
      <w:r w:rsidRPr="00FD3B85">
        <w:rPr>
          <w:rFonts w:ascii="Times New Roman CYR" w:hAnsi="Times New Roman CYR" w:cs="Times New Roman CYR"/>
          <w:color w:val="000000"/>
          <w:sz w:val="24"/>
          <w:szCs w:val="24"/>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 </w:t>
      </w:r>
      <w:r w:rsidRPr="00FD3B85">
        <w:rPr>
          <w:rFonts w:ascii="Times New Roman" w:hAnsi="Times New Roman" w:cs="Times New Roman"/>
          <w:color w:val="000000"/>
          <w:sz w:val="24"/>
          <w:szCs w:val="24"/>
        </w:rPr>
        <w:t>5.</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В случае если в течение двух часов от начала экзамена (экзамены по всем учебным предметам начинаются в 10.00 по местному времени)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ни один из участников ГИА, распределенных в ППЭ и (или) отдельные аудитории ППЭ, не явился в ППЭ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отдельные аудитории ППЭ), член ГЭК по согласованию с</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6.</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b/>
          <w:bCs/>
          <w:color w:val="000000"/>
          <w:sz w:val="24"/>
          <w:szCs w:val="24"/>
        </w:rPr>
        <w:lastRenderedPageBreak/>
        <w:t>В день проведения экзамена в ППЭ участникам экзамена</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b/>
          <w:bCs/>
          <w:color w:val="000000"/>
          <w:sz w:val="24"/>
          <w:szCs w:val="24"/>
        </w:rPr>
        <w:t>запрещается</w:t>
      </w:r>
      <w:r w:rsidRPr="00FD3B85">
        <w:rPr>
          <w:rFonts w:ascii="Times New Roman" w:hAnsi="Times New Roman" w:cs="Times New Roman"/>
          <w:b/>
          <w:bCs/>
          <w:color w:val="000000"/>
          <w:sz w:val="24"/>
          <w:szCs w:val="24"/>
        </w:rPr>
        <w:t xml:space="preserve">: </w:t>
      </w:r>
      <w:r w:rsidRPr="00FD3B85">
        <w:rPr>
          <w:rFonts w:ascii="Times New Roman CYR" w:hAnsi="Times New Roman CYR" w:cs="Times New Roman CYR"/>
          <w:color w:val="000000"/>
          <w:sz w:val="24"/>
          <w:szCs w:val="24"/>
        </w:rPr>
        <w:t>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аудио</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и видеоаппаратуру, электронно</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фотографировать экзаменационные материалы, черновики.</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b/>
          <w:bCs/>
          <w:color w:val="000000"/>
          <w:sz w:val="24"/>
          <w:szCs w:val="24"/>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r w:rsidRPr="00FD3B85">
        <w:rPr>
          <w:rFonts w:ascii="Times New Roman" w:hAnsi="Times New Roman" w:cs="Times New Roman"/>
          <w:color w:val="000000"/>
          <w:sz w:val="24"/>
          <w:szCs w:val="24"/>
        </w:rPr>
        <w:t>5.</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 xml:space="preserve">Рекомендуется взять с собой на экзамен только необходимые вещи.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Во время экзамена на рабочем столе участника ГИА помимо экзаменационных материалов находятся: </w:t>
      </w:r>
      <w:r w:rsidRPr="00FD3B85">
        <w:rPr>
          <w:rFonts w:ascii="Times New Roman" w:hAnsi="Times New Roman" w:cs="Times New Roman"/>
          <w:color w:val="000000"/>
          <w:sz w:val="24"/>
          <w:szCs w:val="24"/>
        </w:rPr>
        <w:t xml:space="preserve">1) </w:t>
      </w:r>
      <w:proofErr w:type="spellStart"/>
      <w:r w:rsidRPr="00FD3B85">
        <w:rPr>
          <w:rFonts w:ascii="Times New Roman CYR" w:hAnsi="Times New Roman CYR" w:cs="Times New Roman CYR"/>
          <w:color w:val="000000"/>
          <w:sz w:val="24"/>
          <w:szCs w:val="24"/>
        </w:rPr>
        <w:t>гелевая</w:t>
      </w:r>
      <w:proofErr w:type="spellEnd"/>
      <w:r w:rsidRPr="00FD3B85">
        <w:rPr>
          <w:rFonts w:ascii="Times New Roman CYR" w:hAnsi="Times New Roman CYR" w:cs="Times New Roman CYR"/>
          <w:color w:val="000000"/>
          <w:sz w:val="24"/>
          <w:szCs w:val="24"/>
        </w:rPr>
        <w:t xml:space="preserve"> или капиллярная ручка с чернилами черного цвета; </w:t>
      </w:r>
      <w:r w:rsidRPr="00FD3B85">
        <w:rPr>
          <w:rFonts w:ascii="Times New Roman" w:hAnsi="Times New Roman" w:cs="Times New Roman"/>
          <w:color w:val="000000"/>
          <w:sz w:val="24"/>
          <w:szCs w:val="24"/>
        </w:rPr>
        <w:t xml:space="preserve">2) </w:t>
      </w:r>
      <w:r w:rsidRPr="00FD3B85">
        <w:rPr>
          <w:rFonts w:ascii="Times New Roman CYR" w:hAnsi="Times New Roman CYR" w:cs="Times New Roman CYR"/>
          <w:color w:val="000000"/>
          <w:sz w:val="24"/>
          <w:szCs w:val="24"/>
        </w:rPr>
        <w:t>документ, удостоверяющий личность;</w:t>
      </w:r>
      <w:r w:rsidRPr="00FD3B85">
        <w:rPr>
          <w:rFonts w:ascii="Times New Roman" w:hAnsi="Times New Roman" w:cs="Times New Roman"/>
          <w:color w:val="000000"/>
          <w:sz w:val="24"/>
          <w:szCs w:val="24"/>
        </w:rPr>
        <w:t xml:space="preserve">3) </w:t>
      </w:r>
      <w:r w:rsidRPr="00FD3B85">
        <w:rPr>
          <w:rFonts w:ascii="Times New Roman CYR" w:hAnsi="Times New Roman CYR" w:cs="Times New Roman CYR"/>
          <w:color w:val="000000"/>
          <w:sz w:val="24"/>
          <w:szCs w:val="24"/>
        </w:rPr>
        <w:t>средства обучения и воспитания,</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разрешенные</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к использованию для выполнения заданий КИМ по соответствующим учебным предметам</w:t>
      </w:r>
      <w:r w:rsidRPr="00FD3B85">
        <w:rPr>
          <w:rFonts w:ascii="Times New Roman" w:hAnsi="Times New Roman" w:cs="Times New Roman"/>
          <w:color w:val="000000"/>
          <w:sz w:val="24"/>
          <w:szCs w:val="24"/>
        </w:rPr>
        <w:t xml:space="preserve">; 4) </w:t>
      </w:r>
      <w:r w:rsidRPr="00FD3B85">
        <w:rPr>
          <w:rFonts w:ascii="Times New Roman CYR" w:hAnsi="Times New Roman CYR" w:cs="Times New Roman CYR"/>
          <w:color w:val="000000"/>
          <w:sz w:val="24"/>
          <w:szCs w:val="24"/>
        </w:rPr>
        <w:t xml:space="preserve">лекарства (при необходимости); </w:t>
      </w:r>
      <w:r w:rsidRPr="00FD3B85">
        <w:rPr>
          <w:rFonts w:ascii="Times New Roman" w:hAnsi="Times New Roman" w:cs="Times New Roman"/>
          <w:color w:val="000000"/>
          <w:sz w:val="24"/>
          <w:szCs w:val="24"/>
        </w:rPr>
        <w:t xml:space="preserve">5) </w:t>
      </w:r>
      <w:r w:rsidRPr="00FD3B85">
        <w:rPr>
          <w:rFonts w:ascii="Times New Roman CYR" w:hAnsi="Times New Roman CYR" w:cs="Times New Roman CYR"/>
          <w:color w:val="000000"/>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r w:rsidRPr="00FD3B85">
        <w:rPr>
          <w:rFonts w:ascii="Times New Roman" w:hAnsi="Times New Roman" w:cs="Times New Roman"/>
          <w:color w:val="000000"/>
          <w:sz w:val="24"/>
          <w:szCs w:val="24"/>
        </w:rPr>
        <w:t xml:space="preserve">6) </w:t>
      </w:r>
      <w:r w:rsidRPr="00FD3B85">
        <w:rPr>
          <w:rFonts w:ascii="Times New Roman CYR" w:hAnsi="Times New Roman CYR" w:cs="Times New Roman CYR"/>
          <w:color w:val="000000"/>
          <w:sz w:val="24"/>
          <w:szCs w:val="24"/>
        </w:rPr>
        <w:t>специальные технические средства (для лиц с ограниченными возможностями здоровья, детей</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 xml:space="preserve">инвалидов и инвалидов) (при необходимости); </w:t>
      </w:r>
      <w:r w:rsidRPr="00FD3B85">
        <w:rPr>
          <w:rFonts w:ascii="Times New Roman" w:hAnsi="Times New Roman" w:cs="Times New Roman"/>
          <w:color w:val="000000"/>
          <w:sz w:val="24"/>
          <w:szCs w:val="24"/>
        </w:rPr>
        <w:t xml:space="preserve">7) </w:t>
      </w:r>
      <w:r w:rsidRPr="00FD3B85">
        <w:rPr>
          <w:rFonts w:ascii="Times New Roman CYR" w:hAnsi="Times New Roman CYR" w:cs="Times New Roman CYR"/>
          <w:color w:val="000000"/>
          <w:sz w:val="24"/>
          <w:szCs w:val="24"/>
        </w:rPr>
        <w:t>черновики, выданные в ППЭ.</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r w:rsidRPr="00FD3B85">
        <w:rPr>
          <w:rFonts w:ascii="Times New Roman" w:hAnsi="Times New Roman" w:cs="Times New Roman"/>
          <w:color w:val="000000"/>
          <w:sz w:val="24"/>
          <w:szCs w:val="24"/>
        </w:rPr>
        <w:t>6.</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7.</w:t>
      </w:r>
      <w:r w:rsidRPr="00FD3B85">
        <w:rPr>
          <w:rFonts w:ascii="Arial" w:hAnsi="Arial" w:cs="Arial"/>
          <w:color w:val="000000"/>
          <w:sz w:val="24"/>
          <w:szCs w:val="24"/>
        </w:rPr>
        <w:t xml:space="preserve"> </w:t>
      </w:r>
      <w:r w:rsidRPr="00FD3B85">
        <w:rPr>
          <w:rFonts w:ascii="Times New Roman CYR" w:hAnsi="Times New Roman CYR" w:cs="Times New Roman CYR"/>
          <w:b/>
          <w:bCs/>
          <w:color w:val="000000"/>
          <w:sz w:val="24"/>
          <w:szCs w:val="24"/>
        </w:rPr>
        <w:t>Во время экзамена участникам экзамена запрещается</w:t>
      </w:r>
      <w:r w:rsidRPr="00FD3B85">
        <w:rPr>
          <w:rFonts w:ascii="Times New Roman" w:hAnsi="Times New Roman" w:cs="Times New Roman"/>
          <w:b/>
          <w:bCs/>
          <w:color w:val="000000"/>
          <w:sz w:val="24"/>
          <w:szCs w:val="24"/>
        </w:rPr>
        <w:t>:</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общаться друг с другом, свободно перемещаться по аудитории и ППЭ, выходить из аудитории без разрешения организатора.</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8.</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Участники экзамена, допустившие нарушение порядка проведения ГИА</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удаляются из ППЭ. Акт об удалении из ППЭ</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и удаляет участников ГИА, нарушивших Порядок, из ППЭ.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Организатор ставит в соответствующем поле бланка участника ГИА необходимую отметку. Акт об удалении из ППЭ</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9.</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 xml:space="preserve">Экзаменационная работа выполняется </w:t>
      </w:r>
      <w:proofErr w:type="spellStart"/>
      <w:r w:rsidRPr="00FD3B85">
        <w:rPr>
          <w:rFonts w:ascii="Times New Roman CYR" w:hAnsi="Times New Roman CYR" w:cs="Times New Roman CYR"/>
          <w:color w:val="000000"/>
          <w:sz w:val="24"/>
          <w:szCs w:val="24"/>
        </w:rPr>
        <w:t>гелевой</w:t>
      </w:r>
      <w:proofErr w:type="spellEnd"/>
      <w:r w:rsidRPr="00FD3B85">
        <w:rPr>
          <w:rFonts w:ascii="Times New Roman CYR" w:hAnsi="Times New Roman CYR" w:cs="Times New Roman CYR"/>
          <w:color w:val="000000"/>
          <w:sz w:val="24"/>
          <w:szCs w:val="24"/>
        </w:rPr>
        <w:t xml:space="preserve"> и (или)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b/>
          <w:bCs/>
          <w:color w:val="000000"/>
          <w:sz w:val="24"/>
          <w:szCs w:val="24"/>
        </w:rPr>
      </w:pPr>
      <w:r w:rsidRPr="00FD3B85">
        <w:rPr>
          <w:rFonts w:ascii="Times New Roman CYR" w:hAnsi="Times New Roman CYR" w:cs="Times New Roman CYR"/>
          <w:b/>
          <w:bCs/>
          <w:color w:val="000000"/>
          <w:sz w:val="24"/>
          <w:szCs w:val="24"/>
        </w:rPr>
        <w:t xml:space="preserve">Права участника экзамена в рамках участия в ГИА: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1.</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Участник экзамена может при выполнении работы использовать черновики, выдаваемые в</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ППЭ, и делать пометки в КИМ.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2.</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Внимание! Записи на КИМ, черновиках не обрабатываются и не проверяются.</w:t>
      </w:r>
    </w:p>
    <w:p w:rsidR="00FD3B85" w:rsidRDefault="00FD3B85" w:rsidP="00FD3B85">
      <w:pPr>
        <w:autoSpaceDE w:val="0"/>
        <w:autoSpaceDN w:val="0"/>
        <w:adjustRightInd w:val="0"/>
        <w:spacing w:after="0" w:line="240" w:lineRule="auto"/>
        <w:ind w:left="-993"/>
        <w:jc w:val="both"/>
        <w:rPr>
          <w:rFonts w:ascii="Times New Roman" w:hAnsi="Times New Roman" w:cs="Times New Roman"/>
          <w:color w:val="000000"/>
          <w:sz w:val="24"/>
          <w:szCs w:val="24"/>
        </w:rPr>
      </w:pPr>
      <w:r w:rsidRPr="00FD3B85">
        <w:rPr>
          <w:rFonts w:ascii="Times New Roman" w:hAnsi="Times New Roman" w:cs="Times New Roman"/>
          <w:color w:val="000000"/>
          <w:sz w:val="24"/>
          <w:szCs w:val="24"/>
        </w:rPr>
        <w:t>3.</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В случае нехватки места в бланке для записи ответов участник</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ГИА может обратиться к организатору для получения дополнительного</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бланка</w:t>
      </w:r>
      <w:r w:rsidRPr="00FD3B85">
        <w:rPr>
          <w:rFonts w:ascii="Times New Roman" w:hAnsi="Times New Roman" w:cs="Times New Roman"/>
          <w:color w:val="000000"/>
          <w:sz w:val="24"/>
          <w:szCs w:val="24"/>
        </w:rPr>
        <w:t xml:space="preserve">. </w:t>
      </w:r>
    </w:p>
    <w:p w:rsidR="00FD3B85" w:rsidRPr="00FD3B85" w:rsidRDefault="00FD3B85" w:rsidP="00FD3B85">
      <w:pPr>
        <w:autoSpaceDE w:val="0"/>
        <w:autoSpaceDN w:val="0"/>
        <w:adjustRightInd w:val="0"/>
        <w:spacing w:after="0" w:line="240" w:lineRule="auto"/>
        <w:ind w:left="-993"/>
        <w:jc w:val="both"/>
        <w:rPr>
          <w:rFonts w:ascii="Times New Roman" w:hAnsi="Times New Roman" w:cs="Times New Roman"/>
          <w:color w:val="000000"/>
          <w:sz w:val="24"/>
          <w:szCs w:val="24"/>
        </w:rPr>
      </w:pPr>
      <w:r w:rsidRPr="00FD3B85">
        <w:rPr>
          <w:rFonts w:ascii="Times New Roman" w:hAnsi="Times New Roman" w:cs="Times New Roman"/>
          <w:color w:val="000000"/>
          <w:sz w:val="24"/>
          <w:szCs w:val="24"/>
        </w:rPr>
        <w:t>4.</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r w:rsidRPr="00FD3B85">
        <w:rPr>
          <w:rFonts w:ascii="Times New Roman" w:hAnsi="Times New Roman" w:cs="Times New Roman"/>
          <w:color w:val="000000"/>
          <w:sz w:val="24"/>
          <w:szCs w:val="24"/>
        </w:rPr>
        <w:t xml:space="preserve">.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lastRenderedPageBreak/>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FD3B85">
        <w:rPr>
          <w:rFonts w:ascii="Times New Roman CYR" w:hAnsi="Times New Roman CYR" w:cs="Times New Roman CYR"/>
          <w:color w:val="000000"/>
          <w:sz w:val="24"/>
          <w:szCs w:val="24"/>
        </w:rPr>
        <w:t>ГЭК</w:t>
      </w:r>
      <w:proofErr w:type="gramEnd"/>
      <w:r w:rsidRPr="00FD3B85">
        <w:rPr>
          <w:rFonts w:ascii="Times New Roman CYR" w:hAnsi="Times New Roman CYR" w:cs="Times New Roman CYR"/>
          <w:color w:val="000000"/>
          <w:sz w:val="24"/>
          <w:szCs w:val="24"/>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FD3B85">
        <w:rPr>
          <w:rFonts w:ascii="Times New Roman CYR" w:hAnsi="Times New Roman CYR" w:cs="Times New Roman CYR"/>
          <w:color w:val="000000"/>
          <w:sz w:val="24"/>
          <w:szCs w:val="24"/>
        </w:rPr>
        <w:t>незавершения</w:t>
      </w:r>
      <w:proofErr w:type="spellEnd"/>
      <w:r w:rsidRPr="00FD3B85">
        <w:rPr>
          <w:rFonts w:ascii="Times New Roman CYR" w:hAnsi="Times New Roman CYR" w:cs="Times New Roman CYR"/>
          <w:color w:val="000000"/>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5.</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и черновики</w:t>
      </w:r>
      <w:r w:rsidRPr="00FD3B85">
        <w:rPr>
          <w:rFonts w:ascii="Times New Roman" w:hAnsi="Times New Roman" w:cs="Times New Roman"/>
          <w:color w:val="000000"/>
          <w:sz w:val="24"/>
          <w:szCs w:val="24"/>
        </w:rPr>
        <w:t>. 6.</w:t>
      </w:r>
      <w:r w:rsidRPr="00FD3B85">
        <w:rPr>
          <w:rFonts w:ascii="Arial" w:hAnsi="Arial" w:cs="Arial"/>
          <w:color w:val="000000"/>
          <w:sz w:val="24"/>
          <w:szCs w:val="24"/>
        </w:rPr>
        <w:t xml:space="preserve"> </w:t>
      </w:r>
      <w:r w:rsidRPr="00FD3B85">
        <w:rPr>
          <w:rFonts w:ascii="Times New Roman CYR" w:hAnsi="Times New Roman CYR" w:cs="Times New Roman CYR"/>
          <w:color w:val="000000"/>
          <w:sz w:val="24"/>
          <w:szCs w:val="24"/>
        </w:rPr>
        <w:t>Участник экзамена имеет право подать апелляцию о нарушении Порядка и (или) о несогласии с выставленными баллами в апелляционную комиссию.</w:t>
      </w:r>
    </w:p>
    <w:p w:rsidR="00FD3B85" w:rsidRPr="00FD3B85" w:rsidRDefault="00FD3B85" w:rsidP="00FD3B85">
      <w:pPr>
        <w:autoSpaceDE w:val="0"/>
        <w:autoSpaceDN w:val="0"/>
        <w:adjustRightInd w:val="0"/>
        <w:spacing w:after="0" w:line="240" w:lineRule="auto"/>
        <w:ind w:left="-993"/>
        <w:jc w:val="both"/>
        <w:rPr>
          <w:rFonts w:ascii="Times New Roman" w:hAnsi="Times New Roman" w:cs="Times New Roman"/>
          <w:color w:val="000000"/>
          <w:sz w:val="24"/>
          <w:szCs w:val="24"/>
        </w:rPr>
      </w:pPr>
      <w:r w:rsidRPr="00FD3B85">
        <w:rPr>
          <w:rFonts w:ascii="Times New Roman CYR" w:hAnsi="Times New Roman CYR" w:cs="Times New Roman CYR"/>
          <w:color w:val="000000"/>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с кратким ответом, с нарушением участником экзамена требований Порядка, с неправильным заполнением бланков и дополнительных бланков</w:t>
      </w:r>
      <w:r w:rsidRPr="00FD3B85">
        <w:rPr>
          <w:rFonts w:ascii="Times New Roman" w:hAnsi="Times New Roman" w:cs="Times New Roman"/>
          <w:color w:val="000000"/>
          <w:sz w:val="24"/>
          <w:szCs w:val="24"/>
        </w:rPr>
        <w:t>.</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Апелляционная</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Обучающийся и (или) его родители (законные представители) при желании присутствуют при рассмотрении апелляции.</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b/>
          <w:bCs/>
          <w:color w:val="000000"/>
          <w:sz w:val="24"/>
          <w:szCs w:val="24"/>
        </w:rPr>
      </w:pPr>
      <w:r w:rsidRPr="00FD3B85">
        <w:rPr>
          <w:rFonts w:ascii="Times New Roman CYR" w:hAnsi="Times New Roman CYR" w:cs="Times New Roman CYR"/>
          <w:b/>
          <w:bCs/>
          <w:color w:val="000000"/>
          <w:sz w:val="24"/>
          <w:szCs w:val="24"/>
        </w:rPr>
        <w:t>Апелляцию о нарушении Порядка участник экзамена подает в день проведения экзамена члену ГЭК, не покидая ППЭ.</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собеседников (при наличии),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 xml:space="preserve">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При рассмотрении апелляции о нарушении Порядка апелляционная</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комиссия рассматривает апелляцию и заключение о результатах проверки и выносит одно из решений: об отклонении апелляции; об удовлетворении апелляции.</w:t>
      </w:r>
    </w:p>
    <w:p w:rsidR="00FD3B85" w:rsidRPr="00FD3B85" w:rsidRDefault="00FD3B85" w:rsidP="00FD3B85">
      <w:pPr>
        <w:autoSpaceDE w:val="0"/>
        <w:autoSpaceDN w:val="0"/>
        <w:adjustRightInd w:val="0"/>
        <w:spacing w:after="0" w:line="240" w:lineRule="auto"/>
        <w:ind w:left="-993"/>
        <w:jc w:val="both"/>
        <w:rPr>
          <w:rFonts w:ascii="Times New Roman" w:hAnsi="Times New Roman" w:cs="Times New Roman"/>
          <w:color w:val="000000"/>
          <w:sz w:val="24"/>
          <w:szCs w:val="24"/>
        </w:rPr>
      </w:pPr>
      <w:r w:rsidRPr="00FD3B85">
        <w:rPr>
          <w:rFonts w:ascii="Times New Roman CYR" w:hAnsi="Times New Roman CYR" w:cs="Times New Roman CYR"/>
          <w:color w:val="000000"/>
          <w:sz w:val="24"/>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FD3B85">
        <w:rPr>
          <w:rFonts w:ascii="Times New Roman" w:hAnsi="Times New Roman" w:cs="Times New Roman"/>
          <w:color w:val="000000"/>
          <w:sz w:val="24"/>
          <w:szCs w:val="24"/>
        </w:rPr>
        <w:t>.</w:t>
      </w:r>
    </w:p>
    <w:p w:rsidR="00FD3B85" w:rsidRPr="00FD3B85" w:rsidRDefault="00FD3B85" w:rsidP="00FD3B85">
      <w:pPr>
        <w:autoSpaceDE w:val="0"/>
        <w:autoSpaceDN w:val="0"/>
        <w:adjustRightInd w:val="0"/>
        <w:spacing w:after="0" w:line="240" w:lineRule="auto"/>
        <w:ind w:left="-993"/>
        <w:jc w:val="both"/>
        <w:rPr>
          <w:rFonts w:ascii="Times New Roman" w:hAnsi="Times New Roman" w:cs="Times New Roman"/>
          <w:color w:val="000000"/>
          <w:sz w:val="24"/>
          <w:szCs w:val="24"/>
        </w:rPr>
      </w:pPr>
      <w:r w:rsidRPr="00FD3B85">
        <w:rPr>
          <w:rFonts w:ascii="Times New Roman CYR" w:hAnsi="Times New Roman CYR" w:cs="Times New Roman CYR"/>
          <w:color w:val="000000"/>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b/>
          <w:bCs/>
          <w:color w:val="000000"/>
          <w:sz w:val="24"/>
          <w:szCs w:val="24"/>
        </w:rPr>
      </w:pPr>
      <w:r w:rsidRPr="00FD3B85">
        <w:rPr>
          <w:rFonts w:ascii="Times New Roman CYR" w:hAnsi="Times New Roman CYR" w:cs="Times New Roman CYR"/>
          <w:b/>
          <w:bCs/>
          <w:color w:val="000000"/>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w:t>
      </w:r>
      <w:r w:rsidRPr="00FD3B85">
        <w:rPr>
          <w:rFonts w:ascii="Times New Roman" w:hAnsi="Times New Roman" w:cs="Times New Roman"/>
          <w:b/>
          <w:bCs/>
          <w:color w:val="000000"/>
          <w:sz w:val="24"/>
          <w:szCs w:val="24"/>
        </w:rPr>
        <w:t xml:space="preserve"> </w:t>
      </w:r>
      <w:r w:rsidRPr="00FD3B85">
        <w:rPr>
          <w:rFonts w:ascii="Times New Roman CYR" w:hAnsi="Times New Roman CYR" w:cs="Times New Roman CYR"/>
          <w:b/>
          <w:bCs/>
          <w:color w:val="000000"/>
          <w:sz w:val="24"/>
          <w:szCs w:val="24"/>
        </w:rPr>
        <w:t>соответствующему учебному предмету.</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r w:rsidRPr="00FD3B85">
        <w:rPr>
          <w:rFonts w:ascii="Times New Roman" w:hAnsi="Times New Roman" w:cs="Times New Roman"/>
          <w:color w:val="000000"/>
          <w:sz w:val="24"/>
          <w:szCs w:val="24"/>
        </w:rPr>
        <w:t xml:space="preserve">1) </w:t>
      </w:r>
      <w:r w:rsidRPr="00FD3B85">
        <w:rPr>
          <w:rFonts w:ascii="Times New Roman CYR" w:hAnsi="Times New Roman CYR" w:cs="Times New Roman CYR"/>
          <w:color w:val="000000"/>
          <w:sz w:val="24"/>
          <w:szCs w:val="24"/>
        </w:rPr>
        <w:t xml:space="preserve">запрашивает в РЦОИ изображения экзаменационной работы, </w:t>
      </w:r>
      <w:r w:rsidRPr="00FD3B85">
        <w:rPr>
          <w:rFonts w:ascii="Times New Roman CYR" w:hAnsi="Times New Roman CYR" w:cs="Times New Roman CYR"/>
          <w:color w:val="000000"/>
          <w:sz w:val="24"/>
          <w:szCs w:val="24"/>
        </w:rPr>
        <w:lastRenderedPageBreak/>
        <w:t xml:space="preserve">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r w:rsidRPr="00FD3B85">
        <w:rPr>
          <w:rFonts w:ascii="Times New Roman" w:hAnsi="Times New Roman" w:cs="Times New Roman"/>
          <w:color w:val="000000"/>
          <w:sz w:val="24"/>
          <w:szCs w:val="24"/>
        </w:rPr>
        <w:t xml:space="preserve">2) </w:t>
      </w:r>
      <w:r w:rsidRPr="00FD3B85">
        <w:rPr>
          <w:rFonts w:ascii="Times New Roman CYR" w:hAnsi="Times New Roman CYR" w:cs="Times New Roman CYR"/>
          <w:color w:val="000000"/>
          <w:sz w:val="24"/>
          <w:szCs w:val="24"/>
        </w:rPr>
        <w:t>проводит</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r w:rsidRPr="00FD3B85">
        <w:rPr>
          <w:rFonts w:ascii="Times New Roman" w:hAnsi="Times New Roman" w:cs="Times New Roman"/>
          <w:color w:val="000000"/>
          <w:sz w:val="24"/>
          <w:szCs w:val="24"/>
        </w:rPr>
        <w:t xml:space="preserve">3) </w:t>
      </w:r>
      <w:r w:rsidRPr="00FD3B85">
        <w:rPr>
          <w:rFonts w:ascii="Times New Roman CYR" w:hAnsi="Times New Roman CYR" w:cs="Times New Roman CYR"/>
          <w:color w:val="000000"/>
          <w:sz w:val="24"/>
          <w:szCs w:val="24"/>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заключение).</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несогласии с выставленными баллами (при его участии в рассмотрении апелляции).</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коммуникационных технологий</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при условии соблюдения требований законодательства Российской Федерации в области защиты персональных данных</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КИМ, выполнявшийся</w:t>
      </w:r>
      <w:r>
        <w:rPr>
          <w:rFonts w:ascii="Times New Roman CYR" w:hAnsi="Times New Roman CYR" w:cs="Times New Roman CYR"/>
          <w:color w:val="000000"/>
          <w:sz w:val="24"/>
          <w:szCs w:val="24"/>
        </w:rPr>
        <w:t xml:space="preserve"> </w:t>
      </w:r>
      <w:r w:rsidRPr="00FD3B85">
        <w:rPr>
          <w:rFonts w:ascii="Times New Roman CYR" w:hAnsi="Times New Roman CYR" w:cs="Times New Roman CYR"/>
          <w:color w:val="000000"/>
          <w:sz w:val="24"/>
          <w:szCs w:val="24"/>
        </w:rPr>
        <w:t xml:space="preserve">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в течение двух рабочих дней, следующих за официальным днем объявления результатов ГИА по соответствующему учебному предмету).</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Участник ГИА, подавший апелляцию о несогласии с выставленными баллами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 xml:space="preserve">участник ГИА, подавший апелляцию о несогласии с выставленными баллами, не достигший возраста 14 лет, </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 xml:space="preserve">законными представителями) лица дает им соответствующие разъяснения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при необходимости) по вопросам правильности оценивания развернутых ответов (в том числе устных</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не более 20 минут (при необходимости по решению апелляционной комиссии рекомендуемое время может быть увеличено).</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По результатам рассмотрения апелляции о несогласии с выставленными баллами апелляционная комиссия принимает одно из решений: </w:t>
      </w:r>
      <w:r w:rsidRPr="00FD3B85">
        <w:rPr>
          <w:rFonts w:ascii="Times New Roman" w:hAnsi="Times New Roman" w:cs="Times New Roman"/>
          <w:color w:val="000000"/>
          <w:sz w:val="24"/>
          <w:szCs w:val="24"/>
        </w:rPr>
        <w:t xml:space="preserve">1) </w:t>
      </w:r>
      <w:r w:rsidRPr="00FD3B85">
        <w:rPr>
          <w:rFonts w:ascii="Times New Roman CYR" w:hAnsi="Times New Roman CYR" w:cs="Times New Roman CYR"/>
          <w:color w:val="000000"/>
          <w:sz w:val="24"/>
          <w:szCs w:val="24"/>
        </w:rPr>
        <w:t xml:space="preserve">об отклонении апелляции; </w:t>
      </w:r>
      <w:r w:rsidRPr="00FD3B85">
        <w:rPr>
          <w:rFonts w:ascii="Times New Roman" w:hAnsi="Times New Roman" w:cs="Times New Roman"/>
          <w:color w:val="000000"/>
          <w:sz w:val="24"/>
          <w:szCs w:val="24"/>
        </w:rPr>
        <w:t xml:space="preserve">2) </w:t>
      </w:r>
      <w:r w:rsidRPr="00FD3B85">
        <w:rPr>
          <w:rFonts w:ascii="Times New Roman CYR" w:hAnsi="Times New Roman CYR" w:cs="Times New Roman CYR"/>
          <w:color w:val="000000"/>
          <w:sz w:val="24"/>
          <w:szCs w:val="24"/>
        </w:rPr>
        <w:t>об удовлетворении апелляции.</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либо не измениться в целом.</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lastRenderedPageBreak/>
        <w:t>В случае удовлетворения апелляции</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информацию</w:t>
      </w:r>
      <w:r w:rsidRPr="00FD3B85">
        <w:rPr>
          <w:rFonts w:ascii="Times New Roman" w:hAnsi="Times New Roman" w:cs="Times New Roman"/>
          <w:color w:val="000000"/>
          <w:sz w:val="24"/>
          <w:szCs w:val="24"/>
        </w:rPr>
        <w:t xml:space="preserve"> </w:t>
      </w:r>
      <w:r w:rsidRPr="00FD3B85">
        <w:rPr>
          <w:rFonts w:ascii="Times New Roman CYR" w:hAnsi="Times New Roman CYR" w:cs="Times New Roman CYR"/>
          <w:color w:val="000000"/>
          <w:sz w:val="24"/>
          <w:szCs w:val="24"/>
        </w:rPr>
        <w:t xml:space="preserve">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w:hAnsi="Times New Roman" w:cs="Times New Roman"/>
          <w:color w:val="000000"/>
          <w:sz w:val="24"/>
          <w:szCs w:val="24"/>
        </w:rPr>
        <w:t xml:space="preserve">7. </w:t>
      </w:r>
      <w:r w:rsidRPr="00FD3B85">
        <w:rPr>
          <w:rFonts w:ascii="Times New Roman CYR" w:hAnsi="Times New Roman CYR" w:cs="Times New Roman CYR"/>
          <w:color w:val="000000"/>
          <w:sz w:val="24"/>
          <w:szCs w:val="24"/>
        </w:rPr>
        <w:t xml:space="preserve">По решению председателя ГЭК к ГИА по соответствующему учебному предмету </w:t>
      </w:r>
      <w:r w:rsidRPr="00FD3B85">
        <w:rPr>
          <w:rFonts w:ascii="Times New Roman" w:hAnsi="Times New Roman" w:cs="Times New Roman"/>
          <w:color w:val="000000"/>
          <w:sz w:val="24"/>
          <w:szCs w:val="24"/>
        </w:rPr>
        <w:t>(</w:t>
      </w:r>
      <w:r w:rsidRPr="00FD3B85">
        <w:rPr>
          <w:rFonts w:ascii="Times New Roman CYR" w:hAnsi="Times New Roman CYR" w:cs="Times New Roman CYR"/>
          <w:color w:val="000000"/>
          <w:sz w:val="24"/>
          <w:szCs w:val="24"/>
        </w:rPr>
        <w:t xml:space="preserve">соответствующим учебным предметам) в дополнительный период, но не ранее 1 сентября текущего года, допускаются: </w:t>
      </w:r>
      <w:r w:rsidRPr="00FD3B85">
        <w:rPr>
          <w:rFonts w:ascii="Times New Roman" w:hAnsi="Times New Roman" w:cs="Times New Roman"/>
          <w:color w:val="000000"/>
          <w:sz w:val="24"/>
          <w:szCs w:val="24"/>
        </w:rPr>
        <w:t xml:space="preserve">1) </w:t>
      </w:r>
      <w:r w:rsidRPr="00FD3B85">
        <w:rPr>
          <w:rFonts w:ascii="Times New Roman CYR" w:hAnsi="Times New Roman CYR" w:cs="Times New Roman CYR"/>
          <w:color w:val="000000"/>
          <w:sz w:val="24"/>
          <w:szCs w:val="24"/>
        </w:rP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r w:rsidRPr="00FD3B85">
        <w:rPr>
          <w:rFonts w:ascii="Times New Roman" w:hAnsi="Times New Roman" w:cs="Times New Roman"/>
          <w:color w:val="000000"/>
          <w:sz w:val="24"/>
          <w:szCs w:val="24"/>
        </w:rPr>
        <w:t xml:space="preserve">2) </w:t>
      </w:r>
      <w:r w:rsidRPr="00FD3B85">
        <w:rPr>
          <w:rFonts w:ascii="Times New Roman CYR" w:hAnsi="Times New Roman CYR" w:cs="Times New Roman CYR"/>
          <w:color w:val="000000"/>
          <w:sz w:val="24"/>
          <w:szCs w:val="24"/>
        </w:rP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r w:rsidRPr="00FD3B85">
        <w:rPr>
          <w:rFonts w:ascii="Times New Roman" w:hAnsi="Times New Roman" w:cs="Times New Roman"/>
          <w:color w:val="000000"/>
          <w:sz w:val="24"/>
          <w:szCs w:val="24"/>
        </w:rPr>
        <w:t xml:space="preserve">3) </w:t>
      </w:r>
      <w:r w:rsidRPr="00FD3B85">
        <w:rPr>
          <w:rFonts w:ascii="Times New Roman CYR" w:hAnsi="Times New Roman CYR" w:cs="Times New Roman CYR"/>
          <w:color w:val="000000"/>
          <w:sz w:val="24"/>
          <w:szCs w:val="24"/>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w:t>
      </w:r>
      <w:r>
        <w:rPr>
          <w:rFonts w:ascii="Times New Roman CYR" w:hAnsi="Times New Roman CYR" w:cs="Times New Roman CYR"/>
          <w:color w:val="000000"/>
          <w:sz w:val="24"/>
          <w:szCs w:val="24"/>
        </w:rPr>
        <w:t xml:space="preserve"> </w:t>
      </w:r>
      <w:bookmarkStart w:id="0" w:name="_GoBack"/>
      <w:bookmarkEnd w:id="0"/>
      <w:r w:rsidRPr="00FD3B85">
        <w:rPr>
          <w:rFonts w:ascii="Times New Roman CYR" w:hAnsi="Times New Roman CYR" w:cs="Times New Roman CYR"/>
          <w:color w:val="000000"/>
          <w:sz w:val="24"/>
          <w:szCs w:val="24"/>
        </w:rPr>
        <w:t xml:space="preserve">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r w:rsidRPr="00FD3B85">
        <w:rPr>
          <w:rFonts w:ascii="Times New Roman" w:hAnsi="Times New Roman" w:cs="Times New Roman"/>
          <w:color w:val="000000"/>
          <w:sz w:val="24"/>
          <w:szCs w:val="24"/>
        </w:rPr>
        <w:t xml:space="preserve">4) </w:t>
      </w:r>
      <w:r w:rsidRPr="00FD3B85">
        <w:rPr>
          <w:rFonts w:ascii="Times New Roman CYR" w:hAnsi="Times New Roman CYR" w:cs="Times New Roman CYR"/>
          <w:color w:val="000000"/>
          <w:sz w:val="24"/>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w:t>
      </w:r>
      <w:r w:rsidRPr="00FD3B85">
        <w:rPr>
          <w:rFonts w:ascii="Times New Roman" w:hAnsi="Times New Roman" w:cs="Times New Roman"/>
          <w:color w:val="000000"/>
          <w:sz w:val="24"/>
          <w:szCs w:val="24"/>
        </w:rPr>
        <w:t xml:space="preserve">-4, </w:t>
      </w:r>
      <w:r w:rsidRPr="00FD3B85">
        <w:rPr>
          <w:rFonts w:ascii="Times New Roman CYR" w:hAnsi="Times New Roman CYR" w:cs="Times New Roman CYR"/>
          <w:color w:val="000000"/>
          <w:sz w:val="24"/>
          <w:szCs w:val="24"/>
        </w:rPr>
        <w:t>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r w:rsidRPr="00FD3B85">
        <w:rPr>
          <w:rFonts w:ascii="Times New Roman" w:hAnsi="Times New Roman" w:cs="Times New Roman"/>
          <w:color w:val="000000"/>
          <w:sz w:val="24"/>
          <w:szCs w:val="24"/>
        </w:rPr>
        <w:t>. 8.</w:t>
      </w:r>
      <w:r w:rsidRPr="00FD3B85">
        <w:rPr>
          <w:rFonts w:ascii="Times New Roman CYR" w:hAnsi="Times New Roman CYR" w:cs="Times New Roman CYR"/>
          <w:color w:val="000000"/>
          <w:sz w:val="24"/>
          <w:szCs w:val="24"/>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Указанные участники ГИА вправе изменить учебные предметы по выбору для повторного прохождения ГИА в следующем году.</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i/>
          <w:iCs/>
          <w:color w:val="000000"/>
          <w:sz w:val="24"/>
          <w:szCs w:val="24"/>
        </w:rPr>
      </w:pPr>
      <w:r w:rsidRPr="00FD3B85">
        <w:rPr>
          <w:rFonts w:ascii="Times New Roman CYR" w:hAnsi="Times New Roman CYR" w:cs="Times New Roman CYR"/>
          <w:i/>
          <w:iCs/>
          <w:color w:val="000000"/>
          <w:sz w:val="24"/>
          <w:szCs w:val="24"/>
        </w:rPr>
        <w:t>Информация подготовлена в соответствии с</w:t>
      </w:r>
      <w:r w:rsidRPr="00FD3B85">
        <w:rPr>
          <w:rFonts w:ascii="Times New Roman" w:hAnsi="Times New Roman" w:cs="Times New Roman"/>
          <w:i/>
          <w:iCs/>
          <w:color w:val="000000"/>
          <w:sz w:val="24"/>
          <w:szCs w:val="24"/>
        </w:rPr>
        <w:t xml:space="preserve"> </w:t>
      </w:r>
      <w:r w:rsidRPr="00FD3B85">
        <w:rPr>
          <w:rFonts w:ascii="Times New Roman CYR" w:hAnsi="Times New Roman CYR" w:cs="Times New Roman CYR"/>
          <w:i/>
          <w:iCs/>
          <w:color w:val="000000"/>
          <w:sz w:val="24"/>
          <w:szCs w:val="24"/>
        </w:rPr>
        <w:t>приказом</w:t>
      </w:r>
      <w:r w:rsidRPr="00FD3B85">
        <w:rPr>
          <w:rFonts w:ascii="Times New Roman" w:hAnsi="Times New Roman" w:cs="Times New Roman"/>
          <w:i/>
          <w:iCs/>
          <w:color w:val="000000"/>
          <w:sz w:val="24"/>
          <w:szCs w:val="24"/>
        </w:rPr>
        <w:t xml:space="preserve"> </w:t>
      </w:r>
      <w:proofErr w:type="spellStart"/>
      <w:r w:rsidRPr="00FD3B85">
        <w:rPr>
          <w:rFonts w:ascii="Times New Roman CYR" w:hAnsi="Times New Roman CYR" w:cs="Times New Roman CYR"/>
          <w:i/>
          <w:iCs/>
          <w:color w:val="000000"/>
          <w:sz w:val="24"/>
          <w:szCs w:val="24"/>
        </w:rPr>
        <w:t>Минпросвещения</w:t>
      </w:r>
      <w:proofErr w:type="spellEnd"/>
      <w:r w:rsidRPr="00FD3B85">
        <w:rPr>
          <w:rFonts w:ascii="Times New Roman CYR" w:hAnsi="Times New Roman CYR" w:cs="Times New Roman CYR"/>
          <w:i/>
          <w:iCs/>
          <w:color w:val="000000"/>
          <w:sz w:val="24"/>
          <w:szCs w:val="24"/>
        </w:rPr>
        <w:t xml:space="preserve"> России и </w:t>
      </w:r>
      <w:proofErr w:type="spellStart"/>
      <w:r w:rsidRPr="00FD3B85">
        <w:rPr>
          <w:rFonts w:ascii="Times New Roman CYR" w:hAnsi="Times New Roman CYR" w:cs="Times New Roman CYR"/>
          <w:i/>
          <w:iCs/>
          <w:color w:val="000000"/>
          <w:sz w:val="24"/>
          <w:szCs w:val="24"/>
        </w:rPr>
        <w:t>Рособрнадзора</w:t>
      </w:r>
      <w:proofErr w:type="spellEnd"/>
      <w:r w:rsidRPr="00FD3B85">
        <w:rPr>
          <w:rFonts w:ascii="Times New Roman CYR" w:hAnsi="Times New Roman CYR" w:cs="Times New Roman CYR"/>
          <w:i/>
          <w:iCs/>
          <w:color w:val="000000"/>
          <w:sz w:val="24"/>
          <w:szCs w:val="24"/>
        </w:rPr>
        <w:t xml:space="preserve"> </w:t>
      </w:r>
      <w:r w:rsidRPr="00FD3B85">
        <w:rPr>
          <w:rFonts w:ascii="Times New Roman" w:hAnsi="Times New Roman" w:cs="Times New Roman"/>
          <w:i/>
          <w:iCs/>
          <w:color w:val="000000"/>
          <w:sz w:val="24"/>
          <w:szCs w:val="24"/>
        </w:rPr>
        <w:t xml:space="preserve">№ 232/551 </w:t>
      </w:r>
      <w:r w:rsidRPr="00FD3B85">
        <w:rPr>
          <w:rFonts w:ascii="Times New Roman CYR" w:hAnsi="Times New Roman CYR" w:cs="Times New Roman CYR"/>
          <w:i/>
          <w:iCs/>
          <w:color w:val="000000"/>
          <w:sz w:val="24"/>
          <w:szCs w:val="24"/>
        </w:rPr>
        <w:t xml:space="preserve">от 04.04.2023 </w:t>
      </w:r>
      <w:r w:rsidRPr="00FD3B85">
        <w:rPr>
          <w:rFonts w:ascii="Times New Roman" w:hAnsi="Times New Roman" w:cs="Times New Roman"/>
          <w:i/>
          <w:iCs/>
          <w:color w:val="000000"/>
          <w:sz w:val="24"/>
          <w:szCs w:val="24"/>
        </w:rPr>
        <w:t>«</w:t>
      </w:r>
      <w:r w:rsidRPr="00FD3B85">
        <w:rPr>
          <w:rFonts w:ascii="Times New Roman CYR" w:hAnsi="Times New Roman CYR" w:cs="Times New Roman CYR"/>
          <w:i/>
          <w:iCs/>
          <w:color w:val="000000"/>
          <w:sz w:val="24"/>
          <w:szCs w:val="24"/>
        </w:rPr>
        <w:t>Об утверждении Порядка проведения государственной итоговой аттестации по образовательным программам основного общего образования</w:t>
      </w:r>
      <w:r w:rsidRPr="00FD3B85">
        <w:rPr>
          <w:rFonts w:ascii="Times New Roman" w:hAnsi="Times New Roman" w:cs="Times New Roman"/>
          <w:i/>
          <w:iCs/>
          <w:color w:val="000000"/>
          <w:sz w:val="24"/>
          <w:szCs w:val="24"/>
        </w:rPr>
        <w:t>» (</w:t>
      </w:r>
      <w:r w:rsidRPr="00FD3B85">
        <w:rPr>
          <w:rFonts w:ascii="Times New Roman CYR" w:hAnsi="Times New Roman CYR" w:cs="Times New Roman CYR"/>
          <w:i/>
          <w:iCs/>
          <w:color w:val="000000"/>
          <w:sz w:val="24"/>
          <w:szCs w:val="24"/>
        </w:rPr>
        <w:t>зарегистрирован</w:t>
      </w:r>
      <w:r w:rsidRPr="00FD3B85">
        <w:rPr>
          <w:rFonts w:ascii="Times New Roman" w:hAnsi="Times New Roman" w:cs="Times New Roman"/>
          <w:i/>
          <w:iCs/>
          <w:color w:val="000000"/>
          <w:sz w:val="24"/>
          <w:szCs w:val="24"/>
        </w:rPr>
        <w:t xml:space="preserve"> </w:t>
      </w:r>
      <w:r w:rsidRPr="00FD3B85">
        <w:rPr>
          <w:rFonts w:ascii="Times New Roman CYR" w:hAnsi="Times New Roman CYR" w:cs="Times New Roman CYR"/>
          <w:i/>
          <w:iCs/>
          <w:color w:val="000000"/>
          <w:sz w:val="24"/>
          <w:szCs w:val="24"/>
        </w:rPr>
        <w:t>Минюстом</w:t>
      </w:r>
      <w:r w:rsidRPr="00FD3B85">
        <w:rPr>
          <w:rFonts w:ascii="Times New Roman" w:hAnsi="Times New Roman" w:cs="Times New Roman"/>
          <w:i/>
          <w:iCs/>
          <w:color w:val="000000"/>
          <w:sz w:val="24"/>
          <w:szCs w:val="24"/>
        </w:rPr>
        <w:t xml:space="preserve"> </w:t>
      </w:r>
      <w:r w:rsidRPr="00FD3B85">
        <w:rPr>
          <w:rFonts w:ascii="Times New Roman CYR" w:hAnsi="Times New Roman CYR" w:cs="Times New Roman CYR"/>
          <w:i/>
          <w:iCs/>
          <w:color w:val="000000"/>
          <w:sz w:val="24"/>
          <w:szCs w:val="24"/>
        </w:rPr>
        <w:t xml:space="preserve">России 12.05.2023, регистрационный </w:t>
      </w:r>
    </w:p>
    <w:p w:rsidR="00FD3B85" w:rsidRPr="00FD3B85" w:rsidRDefault="00FD3B85" w:rsidP="00FD3B85">
      <w:pPr>
        <w:autoSpaceDE w:val="0"/>
        <w:autoSpaceDN w:val="0"/>
        <w:adjustRightInd w:val="0"/>
        <w:spacing w:after="0" w:line="240" w:lineRule="auto"/>
        <w:ind w:left="-993"/>
        <w:jc w:val="both"/>
        <w:rPr>
          <w:rFonts w:ascii="Times New Roman" w:hAnsi="Times New Roman" w:cs="Times New Roman"/>
          <w:i/>
          <w:iCs/>
          <w:color w:val="000000"/>
          <w:sz w:val="24"/>
          <w:szCs w:val="24"/>
        </w:rPr>
      </w:pPr>
      <w:r w:rsidRPr="00FD3B85">
        <w:rPr>
          <w:rFonts w:ascii="Times New Roman" w:hAnsi="Times New Roman" w:cs="Times New Roman"/>
          <w:i/>
          <w:iCs/>
          <w:color w:val="000000"/>
          <w:sz w:val="24"/>
          <w:szCs w:val="24"/>
        </w:rPr>
        <w:t>№ 73292).</w:t>
      </w:r>
    </w:p>
    <w:p w:rsid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Подпись участника ГИА</w:t>
      </w:r>
      <w:r w:rsidRPr="00FD3B85">
        <w:rPr>
          <w:rFonts w:ascii="Times New Roman" w:hAnsi="Times New Roman" w:cs="Times New Roman"/>
          <w:color w:val="000000"/>
          <w:sz w:val="24"/>
          <w:szCs w:val="24"/>
        </w:rPr>
        <w:t xml:space="preserve">   ______________/______________________(</w:t>
      </w:r>
      <w:r w:rsidRPr="00FD3B85">
        <w:rPr>
          <w:rFonts w:ascii="Times New Roman CYR" w:hAnsi="Times New Roman CYR" w:cs="Times New Roman CYR"/>
          <w:color w:val="000000"/>
          <w:sz w:val="24"/>
          <w:szCs w:val="24"/>
        </w:rPr>
        <w:t>Ф.И.О.)</w:t>
      </w:r>
    </w:p>
    <w:p w:rsidR="00FD3B85" w:rsidRPr="00FD3B85" w:rsidRDefault="00FD3B85" w:rsidP="00FD3B85">
      <w:pPr>
        <w:autoSpaceDE w:val="0"/>
        <w:autoSpaceDN w:val="0"/>
        <w:adjustRightInd w:val="0"/>
        <w:spacing w:after="0" w:line="240" w:lineRule="auto"/>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 xml:space="preserve"> </w:t>
      </w:r>
      <w:r w:rsidRPr="00FD3B85">
        <w:rPr>
          <w:rFonts w:ascii="Times New Roman" w:hAnsi="Times New Roman" w:cs="Times New Roman"/>
          <w:color w:val="000000"/>
          <w:sz w:val="24"/>
          <w:szCs w:val="24"/>
        </w:rPr>
        <w:t xml:space="preserve">«____» _____________ 20___ </w:t>
      </w:r>
      <w:r w:rsidRPr="00FD3B85">
        <w:rPr>
          <w:rFonts w:ascii="Times New Roman CYR" w:hAnsi="Times New Roman CYR" w:cs="Times New Roman CYR"/>
          <w:color w:val="000000"/>
          <w:sz w:val="24"/>
          <w:szCs w:val="24"/>
        </w:rPr>
        <w:t>г.</w:t>
      </w:r>
    </w:p>
    <w:p w:rsidR="00503774" w:rsidRDefault="00FD3B85" w:rsidP="00FD3B85">
      <w:pPr>
        <w:ind w:left="-993"/>
        <w:jc w:val="both"/>
        <w:rPr>
          <w:rFonts w:ascii="Times New Roman CYR" w:hAnsi="Times New Roman CYR" w:cs="Times New Roman CYR"/>
          <w:color w:val="000000"/>
          <w:sz w:val="24"/>
          <w:szCs w:val="24"/>
        </w:rPr>
      </w:pPr>
      <w:r w:rsidRPr="00FD3B85">
        <w:rPr>
          <w:rFonts w:ascii="Times New Roman CYR" w:hAnsi="Times New Roman CYR" w:cs="Times New Roman CYR"/>
          <w:color w:val="000000"/>
          <w:sz w:val="24"/>
          <w:szCs w:val="24"/>
        </w:rPr>
        <w:t>Подпись родителя (законного представителя) участника</w:t>
      </w:r>
      <w:r w:rsidRPr="00FD3B85">
        <w:rPr>
          <w:rFonts w:ascii="Times New Roman" w:hAnsi="Times New Roman" w:cs="Times New Roman"/>
          <w:color w:val="000000"/>
          <w:sz w:val="24"/>
          <w:szCs w:val="24"/>
        </w:rPr>
        <w:t xml:space="preserve"> </w:t>
      </w:r>
      <w:proofErr w:type="gramStart"/>
      <w:r w:rsidRPr="00FD3B85">
        <w:rPr>
          <w:rFonts w:ascii="Times New Roman CYR" w:hAnsi="Times New Roman CYR" w:cs="Times New Roman CYR"/>
          <w:color w:val="000000"/>
          <w:sz w:val="24"/>
          <w:szCs w:val="24"/>
        </w:rPr>
        <w:t>ГИА</w:t>
      </w:r>
      <w:r w:rsidRPr="00FD3B85">
        <w:rPr>
          <w:rFonts w:ascii="Times New Roman" w:hAnsi="Times New Roman" w:cs="Times New Roman"/>
          <w:color w:val="000000"/>
          <w:sz w:val="24"/>
          <w:szCs w:val="24"/>
        </w:rPr>
        <w:t xml:space="preserve">  _</w:t>
      </w:r>
      <w:proofErr w:type="gramEnd"/>
      <w:r w:rsidRPr="00FD3B85">
        <w:rPr>
          <w:rFonts w:ascii="Times New Roman" w:hAnsi="Times New Roman" w:cs="Times New Roman"/>
          <w:color w:val="000000"/>
          <w:sz w:val="24"/>
          <w:szCs w:val="24"/>
        </w:rPr>
        <w:t>_____________/______________________(</w:t>
      </w:r>
      <w:r w:rsidRPr="00FD3B85">
        <w:rPr>
          <w:rFonts w:ascii="Times New Roman CYR" w:hAnsi="Times New Roman CYR" w:cs="Times New Roman CYR"/>
          <w:color w:val="000000"/>
          <w:sz w:val="24"/>
          <w:szCs w:val="24"/>
        </w:rPr>
        <w:t>Ф</w:t>
      </w:r>
      <w:r>
        <w:rPr>
          <w:rFonts w:ascii="Times New Roman CYR" w:hAnsi="Times New Roman CYR" w:cs="Times New Roman CYR"/>
          <w:color w:val="000000"/>
          <w:sz w:val="24"/>
          <w:szCs w:val="24"/>
        </w:rPr>
        <w:t>.И.О.)</w:t>
      </w:r>
    </w:p>
    <w:p w:rsidR="00FD3B85" w:rsidRPr="00FD3B85" w:rsidRDefault="00FD3B85" w:rsidP="00FD3B85">
      <w:pPr>
        <w:ind w:left="-993"/>
        <w:jc w:val="both"/>
      </w:pPr>
      <w:r w:rsidRPr="00FD3B85">
        <w:t>«____» _____________ 20___ г</w:t>
      </w:r>
    </w:p>
    <w:sectPr w:rsidR="00FD3B85" w:rsidRPr="00FD3B85" w:rsidSect="00FD3B8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85"/>
    <w:rsid w:val="00503774"/>
    <w:rsid w:val="00FD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F80C"/>
  <w15:chartTrackingRefBased/>
  <w15:docId w15:val="{1137AB9E-3211-45F5-96F8-8248EEE7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dcterms:created xsi:type="dcterms:W3CDTF">2025-01-31T08:28:00Z</dcterms:created>
  <dcterms:modified xsi:type="dcterms:W3CDTF">2025-01-31T08:32:00Z</dcterms:modified>
</cp:coreProperties>
</file>