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203" w:rsidRDefault="00007B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8"/>
        <w:jc w:val="center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Муниципальное бюджетное общеобразовательное учреждение</w:t>
      </w:r>
    </w:p>
    <w:p w:rsidR="00434203" w:rsidRDefault="00007B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8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                      средняя школа №11 </w:t>
      </w:r>
    </w:p>
    <w:p w:rsidR="00434203" w:rsidRDefault="00434203">
      <w:pPr>
        <w:jc w:val="center"/>
        <w:rPr>
          <w:rFonts w:ascii="Calibri" w:eastAsia="Calibri" w:hAnsi="Calibri" w:cs="Calibri"/>
        </w:rPr>
      </w:pPr>
    </w:p>
    <w:p w:rsidR="00434203" w:rsidRDefault="00434203">
      <w:pPr>
        <w:jc w:val="center"/>
        <w:rPr>
          <w:rFonts w:ascii="Calibri" w:eastAsia="Calibri" w:hAnsi="Calibri" w:cs="Calibri"/>
        </w:rPr>
      </w:pPr>
    </w:p>
    <w:p w:rsidR="00434203" w:rsidRDefault="00434203">
      <w:pPr>
        <w:jc w:val="center"/>
        <w:rPr>
          <w:rFonts w:ascii="Times New Roman" w:eastAsia="Times New Roman" w:hAnsi="Times New Roman" w:cs="Times New Roman"/>
          <w:sz w:val="24"/>
        </w:rPr>
      </w:pPr>
    </w:p>
    <w:p w:rsidR="00434203" w:rsidRDefault="00434203">
      <w:pPr>
        <w:jc w:val="center"/>
        <w:rPr>
          <w:rFonts w:ascii="Calibri" w:eastAsia="Calibri" w:hAnsi="Calibri" w:cs="Calibri"/>
        </w:rPr>
      </w:pPr>
    </w:p>
    <w:p w:rsidR="00434203" w:rsidRDefault="00434203">
      <w:pPr>
        <w:jc w:val="center"/>
        <w:rPr>
          <w:rFonts w:ascii="Calibri" w:eastAsia="Calibri" w:hAnsi="Calibri" w:cs="Calibri"/>
        </w:rPr>
      </w:pPr>
    </w:p>
    <w:p w:rsidR="00434203" w:rsidRDefault="00007BCA">
      <w:pPr>
        <w:jc w:val="center"/>
        <w:rPr>
          <w:rFonts w:ascii="Times New Roman" w:eastAsia="Times New Roman" w:hAnsi="Times New Roman" w:cs="Times New Roman"/>
          <w:sz w:val="40"/>
        </w:rPr>
      </w:pPr>
      <w:r>
        <w:rPr>
          <w:rFonts w:ascii="Times New Roman" w:eastAsia="Times New Roman" w:hAnsi="Times New Roman" w:cs="Times New Roman"/>
          <w:sz w:val="40"/>
        </w:rPr>
        <w:t>Обобщение и распространение собственного педагогического опыта по содержанию педагогического мониторинга урочной и внеурочной деятельности</w:t>
      </w:r>
    </w:p>
    <w:p w:rsidR="00434203" w:rsidRDefault="00434203">
      <w:pPr>
        <w:jc w:val="center"/>
        <w:rPr>
          <w:rFonts w:ascii="Calibri" w:eastAsia="Calibri" w:hAnsi="Calibri" w:cs="Calibri"/>
        </w:rPr>
      </w:pPr>
    </w:p>
    <w:p w:rsidR="00434203" w:rsidRDefault="00434203">
      <w:pPr>
        <w:jc w:val="center"/>
        <w:rPr>
          <w:rFonts w:ascii="Calibri" w:eastAsia="Calibri" w:hAnsi="Calibri" w:cs="Calibri"/>
        </w:rPr>
      </w:pPr>
    </w:p>
    <w:p w:rsidR="00434203" w:rsidRDefault="00434203">
      <w:pPr>
        <w:jc w:val="center"/>
        <w:rPr>
          <w:rFonts w:ascii="Calibri" w:eastAsia="Calibri" w:hAnsi="Calibri" w:cs="Calibri"/>
        </w:rPr>
      </w:pPr>
    </w:p>
    <w:p w:rsidR="00434203" w:rsidRDefault="00434203">
      <w:pPr>
        <w:jc w:val="center"/>
        <w:rPr>
          <w:rFonts w:ascii="Calibri" w:eastAsia="Calibri" w:hAnsi="Calibri" w:cs="Calibri"/>
        </w:rPr>
      </w:pPr>
    </w:p>
    <w:p w:rsidR="00434203" w:rsidRDefault="00007BCA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</w:t>
      </w:r>
      <w:r w:rsidR="00E71C76">
        <w:rPr>
          <w:rFonts w:ascii="Times New Roman" w:eastAsia="Times New Roman" w:hAnsi="Times New Roman" w:cs="Times New Roman"/>
          <w:sz w:val="28"/>
        </w:rPr>
        <w:t xml:space="preserve">                     Докладчик: </w:t>
      </w:r>
      <w:r>
        <w:rPr>
          <w:rFonts w:ascii="Times New Roman" w:eastAsia="Times New Roman" w:hAnsi="Times New Roman" w:cs="Times New Roman"/>
          <w:sz w:val="28"/>
        </w:rPr>
        <w:t xml:space="preserve">Горелова О.В.                  </w:t>
      </w:r>
    </w:p>
    <w:p w:rsidR="00434203" w:rsidRDefault="00007BCA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</w:t>
      </w:r>
      <w:r w:rsidR="00E71C76"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rFonts w:ascii="Times New Roman" w:eastAsia="Times New Roman" w:hAnsi="Times New Roman" w:cs="Times New Roman"/>
          <w:sz w:val="28"/>
        </w:rPr>
        <w:t xml:space="preserve"> учитель физической культуры </w:t>
      </w:r>
    </w:p>
    <w:p w:rsidR="00434203" w:rsidRDefault="00007BCA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</w:t>
      </w:r>
      <w:r w:rsidR="00E71C76">
        <w:rPr>
          <w:rFonts w:ascii="Times New Roman" w:eastAsia="Times New Roman" w:hAnsi="Times New Roman" w:cs="Times New Roman"/>
          <w:sz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</w:rPr>
        <w:t xml:space="preserve"> МБОУ СШ № 11 </w:t>
      </w:r>
    </w:p>
    <w:p w:rsidR="00434203" w:rsidRDefault="00434203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434203" w:rsidRDefault="00434203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434203" w:rsidRDefault="00434203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E71C76" w:rsidRDefault="00E71C76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E71C76" w:rsidRDefault="00E71C76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434203" w:rsidRDefault="00434203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434203" w:rsidRDefault="00434203">
      <w:pPr>
        <w:rPr>
          <w:rFonts w:ascii="Times New Roman" w:eastAsia="Times New Roman" w:hAnsi="Times New Roman" w:cs="Times New Roman"/>
          <w:sz w:val="28"/>
        </w:rPr>
      </w:pPr>
    </w:p>
    <w:p w:rsidR="00434203" w:rsidRDefault="00007BCA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г. Волгодонск</w:t>
      </w:r>
    </w:p>
    <w:p w:rsidR="00434203" w:rsidRDefault="00007BCA">
      <w:pPr>
        <w:rPr>
          <w:rFonts w:ascii="Calibri" w:eastAsia="Calibri" w:hAnsi="Calibri" w:cs="Calibri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2017 год</w:t>
      </w:r>
    </w:p>
    <w:p w:rsidR="00434203" w:rsidRDefault="00434203" w:rsidP="00E71C76">
      <w:pPr>
        <w:rPr>
          <w:rFonts w:ascii="Calibri" w:eastAsia="Calibri" w:hAnsi="Calibri" w:cs="Calibri"/>
        </w:rPr>
      </w:pPr>
    </w:p>
    <w:p w:rsidR="00434203" w:rsidRDefault="00434203">
      <w:pPr>
        <w:jc w:val="center"/>
        <w:rPr>
          <w:rFonts w:ascii="Calibri" w:eastAsia="Calibri" w:hAnsi="Calibri" w:cs="Calibri"/>
        </w:rPr>
      </w:pPr>
    </w:p>
    <w:p w:rsidR="00434203" w:rsidRDefault="00007BCA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Если человек выполняет какую-либо работу, то ему важно знать результат своей деятельности. И когда результат положительный, появляется вера в собственные силы и желание сделать данную работу еще лучше, сравнить сегодняшние достижения со вчерашними, с другими участниками процесса.</w:t>
      </w:r>
    </w:p>
    <w:p w:rsidR="00434203" w:rsidRDefault="00434203">
      <w:pPr>
        <w:jc w:val="center"/>
        <w:rPr>
          <w:rFonts w:ascii="Times New Roman" w:eastAsia="Times New Roman" w:hAnsi="Times New Roman" w:cs="Times New Roman"/>
          <w:sz w:val="24"/>
        </w:rPr>
      </w:pPr>
    </w:p>
    <w:p w:rsidR="00434203" w:rsidRDefault="00007BCA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Занимаясь укреплением здоровья детей, развитием их двигательных способностей, я  пришла к выводу, что грамотный подбор испытаний, особенно на первоначальном этапе, когда формируется интерес к физической культуре, очень важен для самого ребенка, его родителей, учителей и тренеров. </w:t>
      </w:r>
    </w:p>
    <w:p w:rsidR="00434203" w:rsidRDefault="00007BCA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Эффективное использование возможностей предмета «Физическая культура» способствует физическому развитию человека, совершенствованию двигательных качеств, укреплению его здоровья. Я как учитель физической культуры, использую мониторинг физического развития в педагогической деятельности.</w:t>
      </w:r>
      <w:r>
        <w:rPr>
          <w:rFonts w:ascii="Times New Roman" w:eastAsia="Times New Roman" w:hAnsi="Times New Roman" w:cs="Times New Roman"/>
          <w:sz w:val="24"/>
        </w:rPr>
        <w:t xml:space="preserve"> При помощи мониторинга можно добиться не только повышения эффективности работы самого учителя, но и своевременно выявить потенциал обучаемого.</w:t>
      </w:r>
    </w:p>
    <w:p w:rsidR="00434203" w:rsidRDefault="00434203">
      <w:pPr>
        <w:jc w:val="center"/>
        <w:rPr>
          <w:rFonts w:ascii="Times New Roman" w:eastAsia="Times New Roman" w:hAnsi="Times New Roman" w:cs="Times New Roman"/>
          <w:sz w:val="24"/>
        </w:rPr>
      </w:pPr>
    </w:p>
    <w:p w:rsidR="00434203" w:rsidRDefault="00007BCA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 </w:t>
      </w:r>
      <w:r>
        <w:rPr>
          <w:rFonts w:ascii="Times New Roman" w:eastAsia="Times New Roman" w:hAnsi="Times New Roman" w:cs="Times New Roman"/>
          <w:b/>
          <w:sz w:val="24"/>
        </w:rPr>
        <w:t xml:space="preserve">Мониторинг – это система мероприятий по наблюдению, анализу, оценке и прогнозу состояния здоровья, физического развития и физической подготовленности учащихся, дающая возможность мне как учителю отследить динамику роста и падения результатов, выявить причины и скорректировать работу так, чтобы каждый ребенок был успешен по окончании школы. </w:t>
      </w:r>
    </w:p>
    <w:p w:rsidR="00434203" w:rsidRDefault="00007BCA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       Внедрение мониторинга оказывает влияние на методику работы учителя. Мониторинг ставит перед учителем конкретные методические задачи, решение которых и создает условия для его применения в учебном процессе.</w:t>
      </w: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</w:p>
    <w:p w:rsidR="00434203" w:rsidRDefault="00007BCA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Основные цели и задачи мониторинга:</w:t>
      </w:r>
    </w:p>
    <w:p w:rsidR="00434203" w:rsidRDefault="00007BCA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-непрерывное отслеживание по результатам тестирования динамики показателей физической подготовленности учащихся.</w:t>
      </w:r>
    </w:p>
    <w:p w:rsidR="00434203" w:rsidRDefault="00007BCA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-прогнозирование результатов в соответствии с поставленными целями.</w:t>
      </w:r>
    </w:p>
    <w:p w:rsidR="00434203" w:rsidRDefault="00007BCA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-организация сбора, хранения и обработки информации</w:t>
      </w:r>
    </w:p>
    <w:p w:rsidR="00434203" w:rsidRDefault="00434203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434203" w:rsidRDefault="00007BC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Мониторинг  обучающихся на уроках физической культуры необходим для того, чтобы построить алгоритм проверки развития двигательных качеств, учитывающий их любой объективный (честный) уровень и стимулирующий их улучшение,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> </w:t>
      </w:r>
      <w:r>
        <w:rPr>
          <w:rFonts w:ascii="Times New Roman" w:eastAsia="Times New Roman" w:hAnsi="Times New Roman" w:cs="Times New Roman"/>
          <w:sz w:val="24"/>
        </w:rPr>
        <w:t>то есть при помощи грамотно подобранных тестов.</w:t>
      </w:r>
    </w:p>
    <w:p w:rsidR="00434203" w:rsidRDefault="00434203">
      <w:pPr>
        <w:jc w:val="center"/>
        <w:rPr>
          <w:rFonts w:ascii="Times New Roman" w:eastAsia="Times New Roman" w:hAnsi="Times New Roman" w:cs="Times New Roman"/>
          <w:sz w:val="24"/>
        </w:rPr>
      </w:pPr>
    </w:p>
    <w:p w:rsidR="00434203" w:rsidRDefault="00007BCA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Для оценивания физической подготовленности используются тестовые методики и нормативные требования к ним, предусмотренные основным программно-нормативным документом. </w:t>
      </w:r>
    </w:p>
    <w:p w:rsidR="00434203" w:rsidRDefault="00007BCA">
      <w:pPr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Бег  30 м</w:t>
      </w:r>
    </w:p>
    <w:p w:rsidR="00434203" w:rsidRDefault="00007BCA">
      <w:pPr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Бег 2000/3000м </w:t>
      </w:r>
    </w:p>
    <w:p w:rsidR="00434203" w:rsidRDefault="00007BCA">
      <w:pPr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Прыжок в длину с места</w:t>
      </w:r>
    </w:p>
    <w:p w:rsidR="00434203" w:rsidRDefault="00092C56">
      <w:pPr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Наклон вперед</w:t>
      </w:r>
    </w:p>
    <w:p w:rsidR="00434203" w:rsidRDefault="00007BCA">
      <w:pPr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Подтягивание</w:t>
      </w:r>
    </w:p>
    <w:p w:rsidR="00434203" w:rsidRDefault="00007BCA">
      <w:pPr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Диаграмма 1</w:t>
      </w:r>
    </w:p>
    <w:p w:rsidR="00434203" w:rsidRDefault="00007BCA">
      <w:pPr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Оценка физической подготовленности 7-8 класса</w:t>
      </w:r>
    </w:p>
    <w:p w:rsidR="00434203" w:rsidRDefault="00007BCA" w:rsidP="00E71C76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 диаграмме мы </w:t>
      </w:r>
      <w:proofErr w:type="spellStart"/>
      <w:r>
        <w:rPr>
          <w:rFonts w:ascii="Times New Roman" w:eastAsia="Times New Roman" w:hAnsi="Times New Roman" w:cs="Times New Roman"/>
          <w:sz w:val="24"/>
        </w:rPr>
        <w:t>видем</w:t>
      </w:r>
      <w:proofErr w:type="spellEnd"/>
      <w:r>
        <w:rPr>
          <w:rFonts w:ascii="Times New Roman" w:eastAsia="Times New Roman" w:hAnsi="Times New Roman" w:cs="Times New Roman"/>
          <w:sz w:val="24"/>
        </w:rPr>
        <w:t>, что на начало учебного года физические качества учащихся ниже, чем на конец года.</w:t>
      </w:r>
    </w:p>
    <w:p w:rsidR="00434203" w:rsidRDefault="00007BCA" w:rsidP="00E71C76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Оценивая такие физические качества как выносливость, быстрота, гибкость, сила, скоростно-силовая показатели,</w:t>
      </w:r>
    </w:p>
    <w:p w:rsidR="00434203" w:rsidRDefault="00007BCA" w:rsidP="00E71C76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Можно дать оценку  уровня общей физической подготовленности учащихся за год </w:t>
      </w:r>
    </w:p>
    <w:p w:rsidR="00434203" w:rsidRDefault="00434203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34203" w:rsidRDefault="00007BCA">
      <w:pPr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Диаграмма 2</w:t>
      </w:r>
    </w:p>
    <w:p w:rsidR="00434203" w:rsidRDefault="00007BCA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Уровень физической подготовленности -8 классе</w:t>
      </w:r>
    </w:p>
    <w:p w:rsidR="00E71C76" w:rsidRDefault="00007BCA" w:rsidP="00E71C76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Учитывая показатели физической подготовленности на начало учебного года, можно сделать вывод, что высокий уровень составлял 18% сейчас 20% ,средний соответственно 65%-68%  , а низкий был 13% сейчас 12%,</w:t>
      </w:r>
    </w:p>
    <w:p w:rsidR="00434203" w:rsidRDefault="00007BCA" w:rsidP="00E71C76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Результат: каждый ученик знает уровень своего развития по всем тестам, отслеживает динамику роста или падения результатов, стремится к улучшению своих результатов и выполняет самостоятельные занятия физическими упражнениями.  Выбираю формы, методы и средства обучения, организовываю двигательную деятельность ребенка на уроке с учетом его возрастно-половых особенностей, динамики физической подготовленности и индивидуальных психофизиологических особенностей обучающихся, учитывая индивидуальные показатели состояния здоровья.</w:t>
      </w:r>
    </w:p>
    <w:p w:rsidR="00434203" w:rsidRDefault="00007BCA" w:rsidP="00E71C76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Владея информацией по каждому ребенку, по всем тест</w:t>
      </w:r>
      <w:r w:rsidR="00E71C76">
        <w:rPr>
          <w:rFonts w:ascii="Times New Roman" w:eastAsia="Times New Roman" w:hAnsi="Times New Roman" w:cs="Times New Roman"/>
          <w:sz w:val="24"/>
        </w:rPr>
        <w:t xml:space="preserve">ируемым упражнениям, отслеживая </w:t>
      </w:r>
      <w:r>
        <w:rPr>
          <w:rFonts w:ascii="Times New Roman" w:eastAsia="Times New Roman" w:hAnsi="Times New Roman" w:cs="Times New Roman"/>
          <w:sz w:val="24"/>
        </w:rPr>
        <w:t>динамику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проанализировала свою работу  за 5 лет</w:t>
      </w:r>
    </w:p>
    <w:p w:rsidR="00434203" w:rsidRDefault="00434203">
      <w:pPr>
        <w:jc w:val="center"/>
        <w:rPr>
          <w:rFonts w:ascii="Times New Roman" w:eastAsia="Times New Roman" w:hAnsi="Times New Roman" w:cs="Times New Roman"/>
          <w:sz w:val="24"/>
        </w:rPr>
      </w:pPr>
    </w:p>
    <w:p w:rsidR="00434203" w:rsidRDefault="00434203">
      <w:pPr>
        <w:jc w:val="center"/>
        <w:rPr>
          <w:rFonts w:ascii="Times New Roman" w:eastAsia="Times New Roman" w:hAnsi="Times New Roman" w:cs="Times New Roman"/>
          <w:sz w:val="24"/>
        </w:rPr>
      </w:pPr>
    </w:p>
    <w:p w:rsidR="00434203" w:rsidRDefault="00434203">
      <w:pPr>
        <w:jc w:val="center"/>
        <w:rPr>
          <w:rFonts w:ascii="Times New Roman" w:eastAsia="Times New Roman" w:hAnsi="Times New Roman" w:cs="Times New Roman"/>
          <w:sz w:val="24"/>
        </w:rPr>
      </w:pPr>
    </w:p>
    <w:p w:rsidR="00434203" w:rsidRDefault="00434203">
      <w:pPr>
        <w:jc w:val="center"/>
        <w:rPr>
          <w:rFonts w:ascii="Times New Roman" w:eastAsia="Times New Roman" w:hAnsi="Times New Roman" w:cs="Times New Roman"/>
          <w:sz w:val="24"/>
        </w:rPr>
      </w:pPr>
    </w:p>
    <w:p w:rsidR="00434203" w:rsidRDefault="00007BCA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Таблица</w:t>
      </w:r>
      <w:proofErr w:type="gramStart"/>
      <w:r>
        <w:rPr>
          <w:rFonts w:ascii="Times New Roman" w:eastAsia="Times New Roman" w:hAnsi="Times New Roman" w:cs="Times New Roman"/>
          <w:sz w:val="24"/>
        </w:rPr>
        <w:t>1</w:t>
      </w:r>
      <w:proofErr w:type="gramEnd"/>
    </w:p>
    <w:p w:rsidR="00434203" w:rsidRDefault="00007BCA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Таблица уровня  физического развития учащихся  за 2012-2017 учебный год.</w:t>
      </w:r>
    </w:p>
    <w:tbl>
      <w:tblPr>
        <w:tblW w:w="0" w:type="auto"/>
        <w:tblInd w:w="534" w:type="dxa"/>
        <w:tblCellMar>
          <w:left w:w="10" w:type="dxa"/>
          <w:right w:w="10" w:type="dxa"/>
        </w:tblCellMar>
        <w:tblLook w:val="0000"/>
      </w:tblPr>
      <w:tblGrid>
        <w:gridCol w:w="1417"/>
        <w:gridCol w:w="1134"/>
        <w:gridCol w:w="1559"/>
        <w:gridCol w:w="1418"/>
        <w:gridCol w:w="1276"/>
        <w:gridCol w:w="1842"/>
      </w:tblGrid>
      <w:tr w:rsidR="00434203">
        <w:trPr>
          <w:trHeight w:val="1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203" w:rsidRDefault="00007B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203" w:rsidRDefault="00007B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203" w:rsidRDefault="00007B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Кол-во учащихся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203" w:rsidRDefault="00007B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высокий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203" w:rsidRDefault="00007B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средний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203" w:rsidRDefault="00007B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низкий</w:t>
            </w:r>
          </w:p>
        </w:tc>
      </w:tr>
      <w:tr w:rsidR="00434203">
        <w:trPr>
          <w:trHeight w:val="1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203" w:rsidRDefault="00007B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2012-2013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203" w:rsidRDefault="00007B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203" w:rsidRDefault="00007B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203" w:rsidRDefault="00007B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203" w:rsidRDefault="00007B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203" w:rsidRDefault="00007B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434203">
        <w:trPr>
          <w:trHeight w:val="1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203" w:rsidRDefault="00007B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2013-2014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203" w:rsidRDefault="00007B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203" w:rsidRDefault="00007B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203" w:rsidRDefault="00007B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203" w:rsidRDefault="00007B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203" w:rsidRDefault="00007B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</w:tr>
      <w:tr w:rsidR="00434203">
        <w:trPr>
          <w:trHeight w:val="1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203" w:rsidRDefault="00007B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2014-2015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203" w:rsidRDefault="00007B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203" w:rsidRDefault="00007B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203" w:rsidRDefault="00007B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203" w:rsidRDefault="00007B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203" w:rsidRDefault="00007B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</w:tr>
      <w:tr w:rsidR="00434203">
        <w:trPr>
          <w:trHeight w:val="1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203" w:rsidRDefault="00007B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2015-2016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203" w:rsidRDefault="00007B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203" w:rsidRDefault="00007B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203" w:rsidRDefault="00007B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203" w:rsidRDefault="00007B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203" w:rsidRDefault="00007B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434203">
        <w:trPr>
          <w:trHeight w:val="1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203" w:rsidRDefault="00007B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2016-2017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203" w:rsidRDefault="00007B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203" w:rsidRDefault="00007B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203" w:rsidRDefault="00007B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203" w:rsidRDefault="00007B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203" w:rsidRDefault="00007B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434203">
        <w:trPr>
          <w:trHeight w:val="1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203" w:rsidRDefault="0043420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203" w:rsidRDefault="0043420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203" w:rsidRDefault="0043420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203" w:rsidRDefault="0043420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203" w:rsidRDefault="0043420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203" w:rsidRDefault="0043420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34203">
        <w:trPr>
          <w:trHeight w:val="1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203" w:rsidRDefault="0043420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203" w:rsidRDefault="0043420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203" w:rsidRDefault="0043420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203" w:rsidRDefault="0043420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203" w:rsidRDefault="0043420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203" w:rsidRDefault="0043420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434203" w:rsidRDefault="00007BCA">
      <w:pPr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Диаграмма 3</w:t>
      </w:r>
    </w:p>
    <w:p w:rsidR="00434203" w:rsidRDefault="00007BCA" w:rsidP="00E71C76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Уровень  физического развития учащихся  за 2012-2017 учебный год.</w:t>
      </w:r>
    </w:p>
    <w:p w:rsidR="00434203" w:rsidRDefault="00007BCA" w:rsidP="00E71C76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 результатам уровня ф.п. за 5 лет мы </w:t>
      </w:r>
      <w:proofErr w:type="spellStart"/>
      <w:r>
        <w:rPr>
          <w:rFonts w:ascii="Times New Roman" w:eastAsia="Times New Roman" w:hAnsi="Times New Roman" w:cs="Times New Roman"/>
          <w:sz w:val="24"/>
        </w:rPr>
        <w:t>видем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что  в 4 классе </w:t>
      </w:r>
    </w:p>
    <w:p w:rsidR="00434203" w:rsidRDefault="00007BCA" w:rsidP="00E71C76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высокий уровень составлял 25%,в 8 классе 20%, т</w:t>
      </w:r>
      <w:proofErr w:type="gramStart"/>
      <w:r>
        <w:rPr>
          <w:rFonts w:ascii="Times New Roman" w:eastAsia="Times New Roman" w:hAnsi="Times New Roman" w:cs="Times New Roman"/>
          <w:sz w:val="24"/>
        </w:rPr>
        <w:t>.е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понизился на 5% ,</w:t>
      </w:r>
    </w:p>
    <w:p w:rsidR="00434203" w:rsidRDefault="00007BCA" w:rsidP="00E71C76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средний 62% сейчас 68%, уровень повысился на 6%</w:t>
      </w:r>
    </w:p>
    <w:p w:rsidR="00434203" w:rsidRDefault="00007BCA" w:rsidP="00E71C76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низкий был 12%-12%, т</w:t>
      </w:r>
      <w:proofErr w:type="gramStart"/>
      <w:r>
        <w:rPr>
          <w:rFonts w:ascii="Times New Roman" w:eastAsia="Times New Roman" w:hAnsi="Times New Roman" w:cs="Times New Roman"/>
          <w:sz w:val="24"/>
        </w:rPr>
        <w:t>.е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можно сделать вывод , высокий уровень снизился, за то возрос средний.</w:t>
      </w:r>
    </w:p>
    <w:p w:rsidR="00434203" w:rsidRDefault="00007BCA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434203" w:rsidRDefault="00007BCA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Одним из важнейших показателей всего учебного процесса является качество и степень </w:t>
      </w:r>
      <w:proofErr w:type="spellStart"/>
      <w:r>
        <w:rPr>
          <w:rFonts w:ascii="Times New Roman" w:eastAsia="Times New Roman" w:hAnsi="Times New Roman" w:cs="Times New Roman"/>
          <w:sz w:val="24"/>
        </w:rPr>
        <w:t>обученности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обучающихся.</w:t>
      </w:r>
    </w:p>
    <w:p w:rsidR="00434203" w:rsidRDefault="00007BCA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Таблица 2 </w:t>
      </w:r>
    </w:p>
    <w:p w:rsidR="00434203" w:rsidRDefault="00007BCA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Таблица качество и степень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обученности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>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595"/>
        <w:gridCol w:w="1595"/>
        <w:gridCol w:w="2447"/>
        <w:gridCol w:w="2693"/>
      </w:tblGrid>
      <w:tr w:rsidR="00434203">
        <w:trPr>
          <w:trHeight w:val="1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203" w:rsidRDefault="00007B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год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203" w:rsidRDefault="00007B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203" w:rsidRDefault="00007B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Качество знаний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203" w:rsidRDefault="00007B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Качество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обученности</w:t>
            </w:r>
            <w:proofErr w:type="spellEnd"/>
          </w:p>
        </w:tc>
      </w:tr>
      <w:tr w:rsidR="00434203">
        <w:trPr>
          <w:trHeight w:val="1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203" w:rsidRDefault="00007B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2012-2013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203" w:rsidRDefault="00007B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203" w:rsidRDefault="00007B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203" w:rsidRDefault="00E71C7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  <w:r w:rsidR="00007BCA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434203">
        <w:trPr>
          <w:trHeight w:val="1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203" w:rsidRDefault="00007B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2013-2014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203" w:rsidRDefault="00007B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203" w:rsidRDefault="00007B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203" w:rsidRDefault="00E71C7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  <w:r w:rsidR="00007BCA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434203">
        <w:trPr>
          <w:trHeight w:val="1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203" w:rsidRDefault="00007B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2014-2015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203" w:rsidRDefault="00007B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203" w:rsidRDefault="00007B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203" w:rsidRDefault="00E71C7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  <w:r w:rsidR="00007BCA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</w:tr>
      <w:tr w:rsidR="00434203">
        <w:trPr>
          <w:trHeight w:val="1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203" w:rsidRDefault="00007B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2015-2016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203" w:rsidRDefault="00007B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203" w:rsidRDefault="00007B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203" w:rsidRDefault="00E71C7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  <w:r w:rsidR="00007BCA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434203">
        <w:trPr>
          <w:trHeight w:val="1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203" w:rsidRDefault="00007B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2016-2017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203" w:rsidRDefault="00007B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203" w:rsidRDefault="00007B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203" w:rsidRDefault="00E71C7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  <w:r w:rsidR="00007BCA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</w:tr>
    </w:tbl>
    <w:p w:rsidR="00434203" w:rsidRDefault="00434203">
      <w:pPr>
        <w:jc w:val="center"/>
        <w:rPr>
          <w:rFonts w:ascii="Times New Roman" w:eastAsia="Times New Roman" w:hAnsi="Times New Roman" w:cs="Times New Roman"/>
          <w:sz w:val="24"/>
        </w:rPr>
      </w:pPr>
    </w:p>
    <w:p w:rsidR="00434203" w:rsidRPr="00E71C76" w:rsidRDefault="00007BCA" w:rsidP="00E71C76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Диаграмма 4</w:t>
      </w:r>
    </w:p>
    <w:p w:rsidR="00434203" w:rsidRDefault="00434203">
      <w:pPr>
        <w:jc w:val="center"/>
        <w:rPr>
          <w:rFonts w:ascii="Times New Roman" w:eastAsia="Times New Roman" w:hAnsi="Times New Roman" w:cs="Times New Roman"/>
          <w:sz w:val="24"/>
        </w:rPr>
      </w:pPr>
    </w:p>
    <w:p w:rsidR="00434203" w:rsidRDefault="00007BCA" w:rsidP="00E71C76">
      <w:pPr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Уровень </w:t>
      </w:r>
      <w:proofErr w:type="spellStart"/>
      <w:r>
        <w:rPr>
          <w:rFonts w:ascii="Times New Roman" w:eastAsia="Times New Roman" w:hAnsi="Times New Roman" w:cs="Times New Roman"/>
          <w:sz w:val="24"/>
        </w:rPr>
        <w:t>обученности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качества знаний за последние 5 лет.</w:t>
      </w:r>
      <w:proofErr w:type="gramEnd"/>
    </w:p>
    <w:p w:rsidR="00434203" w:rsidRDefault="00434203">
      <w:pPr>
        <w:jc w:val="center"/>
        <w:rPr>
          <w:rFonts w:ascii="Times New Roman" w:eastAsia="Times New Roman" w:hAnsi="Times New Roman" w:cs="Times New Roman"/>
          <w:sz w:val="24"/>
        </w:rPr>
      </w:pPr>
    </w:p>
    <w:p w:rsidR="00434203" w:rsidRDefault="00434203">
      <w:pPr>
        <w:jc w:val="center"/>
        <w:rPr>
          <w:rFonts w:ascii="Times New Roman" w:eastAsia="Times New Roman" w:hAnsi="Times New Roman" w:cs="Times New Roman"/>
          <w:sz w:val="24"/>
        </w:rPr>
      </w:pPr>
    </w:p>
    <w:p w:rsidR="00434203" w:rsidRDefault="00007BCA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                                               </w:t>
      </w:r>
    </w:p>
    <w:p w:rsidR="00434203" w:rsidRDefault="00007BCA" w:rsidP="00E71C76">
      <w:pPr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Вывод: приведённые выше данные о качестве знаний и степени </w:t>
      </w:r>
      <w:proofErr w:type="spellStart"/>
      <w:r>
        <w:rPr>
          <w:rFonts w:ascii="Times New Roman" w:eastAsia="Times New Roman" w:hAnsi="Times New Roman" w:cs="Times New Roman"/>
          <w:sz w:val="24"/>
        </w:rPr>
        <w:t>обученности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обучающихся за  последние 5 учебных лет  по физической культуре, а также  анализ контрольных нормативов позволяют говорить о стабильной и положительной динамике.</w:t>
      </w:r>
      <w:proofErr w:type="gramEnd"/>
    </w:p>
    <w:p w:rsidR="00434203" w:rsidRDefault="00007BCA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34203" w:rsidRDefault="00007BCA" w:rsidP="00E71C76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Внеурочная деятельность, как и деятельность обучающихся в рамках уроков направлена на достижение результатов освоения основной образовательной программы. Но в первую очередь-это достижения личностных и </w:t>
      </w:r>
      <w:proofErr w:type="spellStart"/>
      <w:r>
        <w:rPr>
          <w:rFonts w:ascii="Times New Roman" w:eastAsia="Times New Roman" w:hAnsi="Times New Roman" w:cs="Times New Roman"/>
          <w:sz w:val="24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результатов. Это определяет и специфику внеурочной деятельности, в ходе которой обучающийся не только и даже не столько должен узнать, сколько научиться действовать, чувствовать, принимать решения. </w:t>
      </w:r>
    </w:p>
    <w:p w:rsidR="00434203" w:rsidRDefault="00007BCA" w:rsidP="00E71C76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Целью внеурочной деятельности является формирование у младших школьников мотивации на сохранение и приумножение здоровья  </w:t>
      </w:r>
      <w:proofErr w:type="gramStart"/>
      <w:r>
        <w:rPr>
          <w:rFonts w:ascii="Times New Roman" w:eastAsia="Times New Roman" w:hAnsi="Times New Roman" w:cs="Times New Roman"/>
          <w:sz w:val="24"/>
        </w:rPr>
        <w:t>по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средством подвижных игр.</w:t>
      </w:r>
    </w:p>
    <w:p w:rsidR="00434203" w:rsidRDefault="00007BCA" w:rsidP="00E71C76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 проведении занятий можно выделить два направления: </w:t>
      </w:r>
    </w:p>
    <w:p w:rsidR="00434203" w:rsidRDefault="00007BCA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-оздоровительная направленность, обеспечивающая наряду с укреплением здоровья активный отдых, восстановление или поддержание на оптимальном уровне умственной работоспособности;</w:t>
      </w:r>
    </w:p>
    <w:p w:rsidR="00434203" w:rsidRDefault="00007BCA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-повышение двигательной подготовленности учащихся, отвечающей требованиям учебной программы</w:t>
      </w:r>
    </w:p>
    <w:p w:rsidR="00434203" w:rsidRDefault="00007BCA" w:rsidP="00E71C76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Правильно организованные занятия должны оказывать благотворное влияние на рост, развитие и укрепление костно-связочного аппарата, мышечной системы школьников. На формирование правильной осанки детей. Благодаря этому большое значение приобретают подвижные игры, вовлекающие в разнообразную, преимущественно динамическую работу различные крупные и мелкие мышцы тела. В играх дети упражняются в ходьбе, беге, прыжках, метаниях и, незаметно для самих себя, овладевают навыком основных движений. Улучшается общая координация движений, развивается способность целенаправленно владеть движениями своего тела в соответствии с задачей и правилами игры. Улучшается не только качество выполнения движений, но и количественные показатели: скорость и выносливость в беге, дальность и высота в прыжках, дальность и точность в метании. </w:t>
      </w:r>
    </w:p>
    <w:p w:rsidR="00434203" w:rsidRDefault="00007BCA" w:rsidP="00E71C76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Внеурочная работа по предмету повышает мотивацию, позволяет развивать в детях чувство ответственности за своё здоровье, бережное к нему отношение</w:t>
      </w:r>
    </w:p>
    <w:p w:rsidR="00434203" w:rsidRDefault="00007BCA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Занятия физической культурой, различными подвижными играми положительно влияет на здоровье и психологическое состояние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. </w:t>
      </w:r>
    </w:p>
    <w:p w:rsidR="00434203" w:rsidRDefault="00007BCA" w:rsidP="00E71C76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Методика моей работы строится в направлении личностно-ориентированного взаимодействия с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. После каждого занятия у них должно появляться чувство удовлетворения, лёгкости и радости. Содержание занятий направлено на развитие у обучающихся негативного отношения к вредным привычкам, на воспитание силы воли, обретение друзей и организацию досуга.</w:t>
      </w:r>
    </w:p>
    <w:p w:rsidR="00434203" w:rsidRDefault="00434203">
      <w:pPr>
        <w:jc w:val="center"/>
        <w:rPr>
          <w:rFonts w:ascii="Times New Roman" w:eastAsia="Times New Roman" w:hAnsi="Times New Roman" w:cs="Times New Roman"/>
          <w:sz w:val="24"/>
        </w:rPr>
      </w:pPr>
    </w:p>
    <w:p w:rsidR="00434203" w:rsidRDefault="00007BCA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Уровень результатов освоения программы</w:t>
      </w:r>
    </w:p>
    <w:p w:rsidR="00434203" w:rsidRDefault="00007BCA" w:rsidP="00E71C76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НИЗКИЙ:         Учащийся допускает ошибки в основных элементах сложных физических упражнениях. Слабо контролирует выполнение движений, затрудняется в их оценке. Допускает нарушение правил в подвижных и спортивных играх, чаще всего в силу недостаточной физической подготовленности. Снижен интерес к физическим упражнениям.</w:t>
      </w:r>
    </w:p>
    <w:p w:rsidR="00434203" w:rsidRDefault="00007BCA" w:rsidP="00E71C76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СРЕДНИЙ:         Учащийся технически правильно выполняет большинство физических упражнений, проявляет при этом должные усилия, активность и интерес. </w:t>
      </w:r>
      <w:r w:rsidR="00E71C76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Способен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оценивать движения других детей, упорен в достижении своей цели и положительного результата.</w:t>
      </w:r>
    </w:p>
    <w:p w:rsidR="00434203" w:rsidRDefault="00007BCA" w:rsidP="00E71C76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ВЫСОКИЙ:         Учащийся уверенно, точно, с большим напряжением и хорошей амплитудой, в заданном темпе и ритме, выразительно выполняет упражнения. Проявляет самоконтроль и самооценку. Проявляет элементы творчества и двигательной деятельности, самостоятельно составляет простые варианты из освоенных физических упражнений и игр, стремится к неповторимости (индивидуальности) в своих движениях. Стремится к лучшему результату, осознает зависимость между качеством выполнения упражнения и его результатом. </w:t>
      </w:r>
      <w:proofErr w:type="gramStart"/>
      <w:r>
        <w:rPr>
          <w:rFonts w:ascii="Times New Roman" w:eastAsia="Times New Roman" w:hAnsi="Times New Roman" w:cs="Times New Roman"/>
          <w:sz w:val="24"/>
        </w:rPr>
        <w:t>Способен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самостоятельно привлечь внимание других детей и организовать знакомую игру. Интерес к физическим упражнениям высокий, стойкий.</w:t>
      </w:r>
    </w:p>
    <w:p w:rsidR="00434203" w:rsidRDefault="00007BCA" w:rsidP="00E71C76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Внеурочная работа по предмету повышает мотивацию, позволяет развивать в детях чувство ответственности за своё здоровье, бережное к нему отношение</w:t>
      </w:r>
    </w:p>
    <w:p w:rsidR="00434203" w:rsidRDefault="00434203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434203" w:rsidRDefault="00007BCA" w:rsidP="00E71C76">
      <w:pPr>
        <w:rPr>
          <w:rFonts w:ascii="Calibri" w:eastAsia="Calibri" w:hAnsi="Calibri" w:cs="Calibri"/>
          <w:b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Анализируя итоги мониторинга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можно сделать вывод, что   успех в развитии физической подготовленности учащихся зависит от того, насколько правильно используются программный материал, систематичность уроков и занятий, подбор упражнений, темп и плотность , учитываются индивидуальные способности школьников и применяются нестандартные формы уроков</w:t>
      </w:r>
      <w:r w:rsidR="00633697">
        <w:rPr>
          <w:rFonts w:ascii="Times New Roman" w:eastAsia="Times New Roman" w:hAnsi="Times New Roman" w:cs="Times New Roman"/>
          <w:color w:val="000000"/>
          <w:sz w:val="24"/>
        </w:rPr>
        <w:t xml:space="preserve"> и занятий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  <w:r>
        <w:rPr>
          <w:rFonts w:ascii="Calibri" w:eastAsia="Calibri" w:hAnsi="Calibri" w:cs="Calibri"/>
        </w:rPr>
        <w:br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В целом для физического развития школьников следует прилагать особые усилия, чтобы развивать у учащихся стремление к самоанализу, самооценке, самосовершенствованию</w:t>
      </w:r>
      <w:r w:rsidR="00E71C76"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434203" w:rsidRDefault="00434203">
      <w:pPr>
        <w:jc w:val="center"/>
        <w:rPr>
          <w:rFonts w:ascii="Calibri" w:eastAsia="Calibri" w:hAnsi="Calibri" w:cs="Calibri"/>
        </w:rPr>
      </w:pPr>
    </w:p>
    <w:p w:rsidR="00434203" w:rsidRDefault="00007BCA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:rsidR="00434203" w:rsidRDefault="00434203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sectPr w:rsidR="00434203" w:rsidSect="00133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4203"/>
    <w:rsid w:val="00007BCA"/>
    <w:rsid w:val="00092C56"/>
    <w:rsid w:val="001330E2"/>
    <w:rsid w:val="001C58CD"/>
    <w:rsid w:val="00434203"/>
    <w:rsid w:val="00633697"/>
    <w:rsid w:val="00E71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0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1471</Words>
  <Characters>8386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9838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Uchit1</cp:lastModifiedBy>
  <cp:revision>4</cp:revision>
  <cp:lastPrinted>2017-11-15T13:19:00Z</cp:lastPrinted>
  <dcterms:created xsi:type="dcterms:W3CDTF">2017-11-15T12:42:00Z</dcterms:created>
  <dcterms:modified xsi:type="dcterms:W3CDTF">2017-11-21T05:45:00Z</dcterms:modified>
</cp:coreProperties>
</file>