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21" w:rsidRDefault="00082121" w:rsidP="00C22CD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04202" cy="8929992"/>
            <wp:effectExtent l="19050" t="0" r="0" b="0"/>
            <wp:docPr id="1" name="Рисунок 1" descr="C:\Users\User\Downloads\31-08-2017_14-47-25\ООП 2017-2018\ООП 2017-2018\АООП 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1-08-2017_14-47-25\ООП 2017-2018\ООП 2017-2018\АООП  ЗП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300" cy="893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19" w:rsidRPr="00B90F8E" w:rsidRDefault="00B90F8E" w:rsidP="00C22CD1">
      <w:pPr>
        <w:spacing w:line="360" w:lineRule="auto"/>
        <w:jc w:val="center"/>
      </w:pPr>
      <w:r w:rsidRPr="00B90F8E">
        <w:rPr>
          <w:b/>
        </w:rPr>
        <w:lastRenderedPageBreak/>
        <w:t>Содержание программы</w:t>
      </w:r>
    </w:p>
    <w:p w:rsidR="00440919" w:rsidRPr="00B90F8E" w:rsidRDefault="00440919" w:rsidP="00C22CD1">
      <w:pPr>
        <w:spacing w:line="360" w:lineRule="auto"/>
      </w:pPr>
      <w:r w:rsidRPr="00B90F8E">
        <w:t xml:space="preserve"> </w:t>
      </w:r>
    </w:p>
    <w:p w:rsidR="00440919" w:rsidRPr="00B90F8E" w:rsidRDefault="00440919" w:rsidP="00C22CD1">
      <w:pPr>
        <w:spacing w:line="360" w:lineRule="auto"/>
        <w:jc w:val="both"/>
      </w:pPr>
      <w:r w:rsidRPr="00B90F8E">
        <w:t xml:space="preserve">1. </w:t>
      </w:r>
      <w:r w:rsidR="00B90F8E">
        <w:t>О</w:t>
      </w:r>
      <w:r w:rsidR="00B90F8E" w:rsidRPr="00B90F8E">
        <w:t>пределение и назначение адаптированной основной образовательной программы  (АООП) начального общего образования  обучающихся с задержкой психического развития</w:t>
      </w:r>
      <w:r w:rsidR="00062F28" w:rsidRPr="00B90F8E">
        <w:t>...</w:t>
      </w:r>
      <w:r w:rsidR="00B90F8E">
        <w:t>.....................................................................................................</w:t>
      </w:r>
      <w:r w:rsidR="00062F28" w:rsidRPr="00B90F8E">
        <w:t xml:space="preserve">...................................  </w:t>
      </w:r>
      <w:r w:rsidR="00B90F8E">
        <w:t>3</w:t>
      </w:r>
    </w:p>
    <w:p w:rsidR="00440919" w:rsidRPr="00B90F8E" w:rsidRDefault="00440919" w:rsidP="00C22CD1">
      <w:pPr>
        <w:spacing w:line="360" w:lineRule="auto"/>
      </w:pPr>
      <w:r w:rsidRPr="00B90F8E">
        <w:t xml:space="preserve">2. </w:t>
      </w:r>
      <w:r w:rsidR="00B90F8E">
        <w:t>А</w:t>
      </w:r>
      <w:r w:rsidR="00B90F8E" w:rsidRPr="00B90F8E">
        <w:t xml:space="preserve">даптированная основная образовательная программа начального общего образования обучающихся с задержкой психического развития </w:t>
      </w:r>
      <w:r w:rsidR="00B90F8E">
        <w:t>...</w:t>
      </w:r>
      <w:r w:rsidR="00B90F8E" w:rsidRPr="00B90F8E">
        <w:t>.....................................................................</w:t>
      </w:r>
      <w:r w:rsidR="00B90F8E">
        <w:t>3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>2.1. Пояснительная записка..................................................................................</w:t>
      </w:r>
      <w:r w:rsidR="00592E25" w:rsidRPr="00B90F8E">
        <w:t xml:space="preserve">............................. </w:t>
      </w:r>
      <w:r w:rsidR="00B90F8E">
        <w:t>3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 xml:space="preserve">2.2. Планируемые результаты освоения обучающимися с ЗПР адаптированной основной </w:t>
      </w:r>
    </w:p>
    <w:p w:rsidR="00440919" w:rsidRPr="00B90F8E" w:rsidRDefault="00440919" w:rsidP="00C22CD1">
      <w:pPr>
        <w:spacing w:line="360" w:lineRule="auto"/>
      </w:pPr>
      <w:r w:rsidRPr="00B90F8E">
        <w:t>образовательной программы начального общего образования  .................................................</w:t>
      </w:r>
      <w:r w:rsidR="00F31863" w:rsidRPr="00B90F8E">
        <w:t>...</w:t>
      </w:r>
      <w:r w:rsidRPr="00B90F8E">
        <w:t>.</w:t>
      </w:r>
      <w:r w:rsidR="00F31863" w:rsidRPr="00B90F8E">
        <w:t>7</w:t>
      </w:r>
      <w:r w:rsidRPr="00B90F8E">
        <w:t xml:space="preserve">  </w:t>
      </w:r>
      <w:r w:rsidR="00F31863"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 xml:space="preserve">2.3. Система оценки достижения обучающимися с ЗПР планируемых результатов освоения </w:t>
      </w:r>
    </w:p>
    <w:p w:rsidR="00440919" w:rsidRPr="00B90F8E" w:rsidRDefault="00440919" w:rsidP="00C22CD1">
      <w:pPr>
        <w:spacing w:line="360" w:lineRule="auto"/>
      </w:pPr>
      <w:r w:rsidRPr="00B90F8E">
        <w:t>адаптированной основной образовательной программы началь</w:t>
      </w:r>
      <w:r w:rsidR="002B7B32" w:rsidRPr="00B90F8E">
        <w:t>ного общего образования  ....  11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 xml:space="preserve">2.4. Содержание образования  ........................................................................................................  </w:t>
      </w:r>
      <w:r w:rsidR="00364B60" w:rsidRPr="00B90F8E">
        <w:t>12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>2.4.1. Учебный план ...........................................................................................</w:t>
      </w:r>
      <w:r w:rsidR="009644BB" w:rsidRPr="00B90F8E">
        <w:t>............................... 12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 xml:space="preserve">2.4.2. Программы учебных предметов  </w:t>
      </w:r>
      <w:r w:rsidR="00C14864" w:rsidRPr="00B90F8E">
        <w:t>.</w:t>
      </w:r>
      <w:r w:rsidRPr="00B90F8E">
        <w:t>..............................................................</w:t>
      </w:r>
      <w:r w:rsidR="00C14864" w:rsidRPr="00B90F8E">
        <w:t>............................ 1</w:t>
      </w:r>
      <w:r w:rsidR="00B90F8E">
        <w:t>5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 xml:space="preserve">2.4.2.1. Основное содержание учебных предметов  </w:t>
      </w:r>
      <w:r w:rsidR="004726C0" w:rsidRPr="00B90F8E">
        <w:t xml:space="preserve"> .</w:t>
      </w:r>
      <w:r w:rsidRPr="00B90F8E">
        <w:t>........................................</w:t>
      </w:r>
      <w:r w:rsidR="004726C0" w:rsidRPr="00B90F8E">
        <w:t>.............................</w:t>
      </w:r>
      <w:r w:rsidR="00B90F8E">
        <w:t>15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>2.4.3. Программа коррекционной работы ..........................................................</w:t>
      </w:r>
      <w:r w:rsidR="002F0136" w:rsidRPr="00B90F8E">
        <w:t>............................ .</w:t>
      </w:r>
      <w:r w:rsidR="00B90F8E">
        <w:t>34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>2.4.4. Программа формирования универсальных учебных действий  ............</w:t>
      </w:r>
      <w:r w:rsidR="0034405E" w:rsidRPr="00B90F8E">
        <w:t>..............................</w:t>
      </w:r>
      <w:r w:rsidR="00B90F8E">
        <w:t>41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>2.4.5. Программа духовно-нравственного развития..........................................</w:t>
      </w:r>
      <w:r w:rsidR="00555FCC" w:rsidRPr="00B90F8E">
        <w:t>..............................</w:t>
      </w:r>
      <w:r w:rsidR="00B90F8E">
        <w:t>42</w:t>
      </w:r>
    </w:p>
    <w:p w:rsidR="00440919" w:rsidRPr="00B90F8E" w:rsidRDefault="00440919" w:rsidP="00C22CD1">
      <w:pPr>
        <w:spacing w:line="360" w:lineRule="auto"/>
      </w:pPr>
      <w:r w:rsidRPr="00B90F8E">
        <w:t xml:space="preserve">2.4.6. Программа формирования экологической культуры, здорового  и безопасного образа </w:t>
      </w:r>
    </w:p>
    <w:p w:rsidR="00440919" w:rsidRPr="00B90F8E" w:rsidRDefault="006D6E15" w:rsidP="00C22CD1">
      <w:pPr>
        <w:spacing w:line="360" w:lineRule="auto"/>
      </w:pPr>
      <w:r w:rsidRPr="00B90F8E">
        <w:t>ж</w:t>
      </w:r>
      <w:r w:rsidR="00440919" w:rsidRPr="00B90F8E">
        <w:t>изни</w:t>
      </w:r>
      <w:r w:rsidRPr="00B90F8E">
        <w:t xml:space="preserve"> </w:t>
      </w:r>
      <w:r w:rsidR="00440919" w:rsidRPr="00B90F8E">
        <w:t>......................................................................................................................</w:t>
      </w:r>
      <w:r w:rsidRPr="00B90F8E">
        <w:t xml:space="preserve">............................  </w:t>
      </w:r>
      <w:r w:rsidR="00B90F8E">
        <w:t>43</w:t>
      </w:r>
      <w:r w:rsidR="00440919"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>2.4.7. Программа внеурочной деятельности ......................................................</w:t>
      </w:r>
      <w:r w:rsidR="00DA2532" w:rsidRPr="00B90F8E">
        <w:t>...............................</w:t>
      </w:r>
      <w:r w:rsidR="00B90F8E">
        <w:t>44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 xml:space="preserve">2.5. Условия реализации адаптированной основной образовательной программы начального </w:t>
      </w:r>
    </w:p>
    <w:p w:rsidR="00440919" w:rsidRPr="00B90F8E" w:rsidRDefault="00440919" w:rsidP="00C22CD1">
      <w:pPr>
        <w:spacing w:line="360" w:lineRule="auto"/>
      </w:pPr>
      <w:r w:rsidRPr="00B90F8E">
        <w:t>общего образования обучающихся с задержкой психического развития .......</w:t>
      </w:r>
      <w:r w:rsidR="00DA2532" w:rsidRPr="00B90F8E">
        <w:t>.............................  4</w:t>
      </w:r>
      <w:r w:rsidR="00B90F8E">
        <w:t>5</w:t>
      </w:r>
      <w:r w:rsidRPr="00B90F8E">
        <w:t xml:space="preserve"> </w:t>
      </w:r>
    </w:p>
    <w:p w:rsidR="00440919" w:rsidRPr="00B90F8E" w:rsidRDefault="00440919" w:rsidP="00C22CD1">
      <w:pPr>
        <w:spacing w:line="360" w:lineRule="auto"/>
      </w:pPr>
      <w:r w:rsidRPr="00B90F8E">
        <w:t>2.5.1. Кадровые условия  ......................................................................................</w:t>
      </w:r>
      <w:r w:rsidR="007114C8" w:rsidRPr="00B90F8E">
        <w:t xml:space="preserve">.............................  </w:t>
      </w:r>
      <w:r w:rsidRPr="00B90F8E">
        <w:t>4</w:t>
      </w:r>
      <w:r w:rsidR="00B90F8E">
        <w:t>6</w:t>
      </w:r>
      <w:r w:rsidRPr="00B90F8E">
        <w:t xml:space="preserve"> </w:t>
      </w:r>
    </w:p>
    <w:p w:rsidR="007B3CD2" w:rsidRPr="00B90F8E" w:rsidRDefault="00440919" w:rsidP="00C22CD1">
      <w:pPr>
        <w:spacing w:line="360" w:lineRule="auto"/>
      </w:pPr>
      <w:r w:rsidRPr="00B90F8E">
        <w:t>2.5.2. Материально-технические условия ....................................................................................</w:t>
      </w:r>
      <w:r w:rsidR="007114C8" w:rsidRPr="00B90F8E">
        <w:t>....  4</w:t>
      </w:r>
      <w:r w:rsidR="00B90F8E">
        <w:t>6</w:t>
      </w:r>
    </w:p>
    <w:p w:rsidR="00354CAD" w:rsidRPr="00B90F8E" w:rsidRDefault="00354CAD" w:rsidP="00C22CD1">
      <w:pPr>
        <w:spacing w:line="360" w:lineRule="auto"/>
      </w:pPr>
    </w:p>
    <w:p w:rsidR="00BE3D3C" w:rsidRDefault="00BE3D3C" w:rsidP="00C22CD1">
      <w:pPr>
        <w:spacing w:line="360" w:lineRule="auto"/>
        <w:rPr>
          <w:szCs w:val="170"/>
        </w:rPr>
      </w:pPr>
    </w:p>
    <w:p w:rsidR="00455B79" w:rsidRDefault="00455B79" w:rsidP="00440919">
      <w:pPr>
        <w:rPr>
          <w:szCs w:val="170"/>
        </w:rPr>
      </w:pPr>
    </w:p>
    <w:p w:rsidR="00C22CD1" w:rsidRDefault="00C22CD1" w:rsidP="00440919">
      <w:pPr>
        <w:rPr>
          <w:szCs w:val="170"/>
        </w:rPr>
      </w:pPr>
    </w:p>
    <w:p w:rsidR="00455B79" w:rsidRDefault="00455B79" w:rsidP="00440919">
      <w:pPr>
        <w:rPr>
          <w:szCs w:val="170"/>
        </w:rPr>
      </w:pPr>
    </w:p>
    <w:p w:rsidR="00BE3D3C" w:rsidRDefault="00BE3D3C" w:rsidP="00440919">
      <w:pPr>
        <w:rPr>
          <w:szCs w:val="170"/>
        </w:rPr>
      </w:pPr>
    </w:p>
    <w:p w:rsidR="00BE3D3C" w:rsidRDefault="00BE3D3C" w:rsidP="00440919">
      <w:pPr>
        <w:rPr>
          <w:szCs w:val="170"/>
        </w:rPr>
      </w:pPr>
    </w:p>
    <w:p w:rsidR="00C22CD1" w:rsidRDefault="00C22CD1" w:rsidP="00C22CD1">
      <w:pPr>
        <w:jc w:val="center"/>
        <w:rPr>
          <w:b/>
          <w:szCs w:val="170"/>
        </w:rPr>
      </w:pPr>
    </w:p>
    <w:p w:rsidR="00C22CD1" w:rsidRDefault="00C22CD1" w:rsidP="00C22CD1">
      <w:pPr>
        <w:jc w:val="center"/>
        <w:rPr>
          <w:b/>
          <w:szCs w:val="170"/>
        </w:rPr>
      </w:pPr>
    </w:p>
    <w:p w:rsidR="00C22CD1" w:rsidRDefault="00C22CD1" w:rsidP="00C22CD1">
      <w:pPr>
        <w:jc w:val="center"/>
        <w:rPr>
          <w:b/>
          <w:szCs w:val="170"/>
        </w:rPr>
      </w:pPr>
    </w:p>
    <w:p w:rsidR="00BE3D3C" w:rsidRDefault="00C22CD1" w:rsidP="00C22CD1">
      <w:pPr>
        <w:jc w:val="center"/>
        <w:rPr>
          <w:szCs w:val="170"/>
        </w:rPr>
      </w:pPr>
      <w:r>
        <w:rPr>
          <w:b/>
          <w:szCs w:val="170"/>
        </w:rPr>
        <w:lastRenderedPageBreak/>
        <w:t xml:space="preserve">1. </w:t>
      </w:r>
      <w:r w:rsidRPr="0098470B">
        <w:rPr>
          <w:b/>
          <w:szCs w:val="170"/>
        </w:rPr>
        <w:t>ОПРЕДЕЛЕНИЕ И НАЗНАЧЕНИЕ АДАПТИРОВАННОЙ ОСНОВНОЙ ОБРАЗОВАТЕЛЬНОЙ ПРОГРАММЫ  (АООП) НАЧАЛЬНОГО ОБЩЕГО ОБРАЗОВАНИЯ  ОБУЧАЮЩИХСЯ С ЗАДЕРЖКОЙ ПСИХИЧЕСКОГО РАЗВИТИЯ</w:t>
      </w:r>
    </w:p>
    <w:p w:rsidR="00F31863" w:rsidRDefault="00F31863" w:rsidP="00C22CD1">
      <w:pPr>
        <w:jc w:val="center"/>
        <w:rPr>
          <w:szCs w:val="170"/>
        </w:rPr>
      </w:pPr>
    </w:p>
    <w:p w:rsidR="00C22CD1" w:rsidRPr="00C22CD1" w:rsidRDefault="001607D0" w:rsidP="00C22CD1">
      <w:pPr>
        <w:shd w:val="clear" w:color="auto" w:fill="FFFFFF"/>
        <w:ind w:left="57" w:right="57" w:firstLine="720"/>
        <w:jc w:val="both"/>
      </w:pPr>
      <w:r w:rsidRPr="00C22CD1">
        <w:t xml:space="preserve"> </w:t>
      </w:r>
      <w:r w:rsidR="00C22CD1" w:rsidRPr="00C22CD1">
        <w:t xml:space="preserve">Адаптированная основная образовательная программа начального общего образования </w:t>
      </w:r>
      <w:r w:rsidR="00C22CD1" w:rsidRPr="00C22CD1">
        <w:rPr>
          <w:bCs/>
          <w:spacing w:val="-2"/>
        </w:rPr>
        <w:t xml:space="preserve">детей </w:t>
      </w:r>
      <w:r w:rsidR="00C22CD1" w:rsidRPr="00C22CD1">
        <w:t xml:space="preserve">с задержкой психического развития  – это образовательная программа, адаптированная для обучения </w:t>
      </w:r>
      <w:r w:rsidR="00C22CD1" w:rsidRPr="00C22CD1">
        <w:rPr>
          <w:bCs/>
          <w:spacing w:val="-2"/>
        </w:rPr>
        <w:t xml:space="preserve">детей </w:t>
      </w:r>
      <w:r w:rsidR="00C22CD1" w:rsidRPr="00C22CD1">
        <w:t>с задержкой психического развития 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C22CD1" w:rsidRPr="00C22CD1" w:rsidRDefault="00C22CD1" w:rsidP="00C22CD1">
      <w:pPr>
        <w:shd w:val="clear" w:color="auto" w:fill="FFFFFF"/>
        <w:ind w:left="57" w:right="57" w:firstLine="720"/>
        <w:jc w:val="both"/>
      </w:pPr>
      <w:r w:rsidRPr="00C22CD1">
        <w:t xml:space="preserve">Адаптированная основная образовательная программа начального общего образования </w:t>
      </w:r>
      <w:r w:rsidRPr="00C22CD1">
        <w:rPr>
          <w:bCs/>
          <w:spacing w:val="-2"/>
        </w:rPr>
        <w:t xml:space="preserve">детей </w:t>
      </w:r>
      <w:r w:rsidRPr="00C22CD1">
        <w:t xml:space="preserve">с задержкой психического развития  самостоятельно разработана и утверждена МБОУ СШ№11 г.Волгодонска Ростовской области,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задержкой психического развития  и с учетом Примерной адаптированной основной образовательной программе начального общего образования </w:t>
      </w:r>
      <w:r w:rsidRPr="00C22CD1">
        <w:rPr>
          <w:bCs/>
          <w:spacing w:val="-2"/>
        </w:rPr>
        <w:t xml:space="preserve">детей </w:t>
      </w:r>
      <w:r w:rsidRPr="00C22CD1">
        <w:t xml:space="preserve">с задержкой психического развития. Адаптированная основная образовательная программа начального общего образования </w:t>
      </w:r>
      <w:r w:rsidRPr="00C22CD1">
        <w:rPr>
          <w:bCs/>
          <w:spacing w:val="-2"/>
        </w:rPr>
        <w:t xml:space="preserve">детей </w:t>
      </w:r>
      <w:r w:rsidRPr="00C22CD1">
        <w:t>с задержкой психического развития  определяет содержание образования, ожидаемые результаты и условия ее реализации.</w:t>
      </w:r>
    </w:p>
    <w:p w:rsidR="00C22CD1" w:rsidRPr="00C22CD1" w:rsidRDefault="00C22CD1" w:rsidP="00C22CD1">
      <w:pPr>
        <w:shd w:val="clear" w:color="auto" w:fill="FFFFFF"/>
        <w:ind w:left="57" w:right="57" w:firstLine="720"/>
        <w:jc w:val="both"/>
      </w:pPr>
      <w:r w:rsidRPr="00C22CD1">
        <w:t xml:space="preserve">Нормативно-правовую базу разработки АООП НОО детей с задержкой психического развития  составляют: Федеральный закон Российской Федерации «Об образовании в Российской Федерации» N 273-ФЗ (в ред. Федеральных законов от 07.05.2013 N 99-ФЗ, от 23.07.2013 N 203-ФЗ), Федеральный государственный образовательный стандарт начального общего образования для детей с ОВЗ,  Нормативно-методические документы Минобрнауки Российской Федерации и другие нормативно-правовые акты в области образования, Примерная адаптированная основная образовательная программа начального общего образования (ПрАООП) на основе ФГОС для детей с ОВЗ, Устав </w:t>
      </w:r>
      <w:r w:rsidR="00FB09C1">
        <w:t>МБОУ СШ №11 г.Волгодонска</w:t>
      </w:r>
      <w:r w:rsidRPr="00C22CD1">
        <w:t>.</w:t>
      </w:r>
    </w:p>
    <w:p w:rsidR="00C22CD1" w:rsidRPr="00C22CD1" w:rsidRDefault="00C22CD1" w:rsidP="00C22CD1">
      <w:pPr>
        <w:shd w:val="clear" w:color="auto" w:fill="FFFFFF"/>
        <w:ind w:left="57" w:right="57" w:firstLine="720"/>
        <w:jc w:val="both"/>
      </w:pPr>
      <w:r w:rsidRPr="00C22CD1">
        <w:t xml:space="preserve">Структура адаптированной основной образовательной Программы начального общего образования, адаптированной для </w:t>
      </w:r>
      <w:r w:rsidRPr="00C22CD1">
        <w:rPr>
          <w:bCs/>
          <w:spacing w:val="-2"/>
        </w:rPr>
        <w:t xml:space="preserve">детей </w:t>
      </w:r>
      <w:r w:rsidRPr="00C22CD1">
        <w:t>с задержкой психического развития  (далее Программа),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:rsidR="0085041C" w:rsidRDefault="0085041C" w:rsidP="0098470B">
      <w:pPr>
        <w:rPr>
          <w:szCs w:val="170"/>
        </w:rPr>
      </w:pPr>
    </w:p>
    <w:p w:rsidR="0085041C" w:rsidRPr="0068275D" w:rsidRDefault="0068275D" w:rsidP="0068275D">
      <w:pPr>
        <w:jc w:val="center"/>
        <w:rPr>
          <w:b/>
          <w:szCs w:val="170"/>
        </w:rPr>
      </w:pPr>
      <w:r>
        <w:rPr>
          <w:b/>
          <w:szCs w:val="170"/>
        </w:rPr>
        <w:t xml:space="preserve">2. </w:t>
      </w:r>
      <w:r w:rsidR="0085041C" w:rsidRPr="0068275D">
        <w:rPr>
          <w:b/>
          <w:szCs w:val="170"/>
        </w:rPr>
        <w:t>АДАПТИРОВАННАЯ ОСНОВНАЯ ОБРАЗОВАТЕЛЬНАЯ</w:t>
      </w:r>
    </w:p>
    <w:p w:rsidR="0085041C" w:rsidRPr="0068275D" w:rsidRDefault="0085041C" w:rsidP="0068275D">
      <w:pPr>
        <w:jc w:val="center"/>
        <w:rPr>
          <w:b/>
          <w:szCs w:val="170"/>
        </w:rPr>
      </w:pPr>
      <w:r w:rsidRPr="0068275D">
        <w:rPr>
          <w:b/>
          <w:szCs w:val="170"/>
        </w:rPr>
        <w:t>ПРОГРАММА НАЧАЛЬНОГО ОБЩЕГО ОБРАЗОВАНИЯ ОБУЧАЮЩИХСЯ С</w:t>
      </w:r>
    </w:p>
    <w:p w:rsidR="0085041C" w:rsidRPr="0068275D" w:rsidRDefault="0085041C" w:rsidP="0068275D">
      <w:pPr>
        <w:jc w:val="center"/>
        <w:rPr>
          <w:b/>
          <w:szCs w:val="170"/>
        </w:rPr>
      </w:pPr>
      <w:r w:rsidRPr="0068275D">
        <w:rPr>
          <w:b/>
          <w:szCs w:val="170"/>
        </w:rPr>
        <w:t>ЗАДЕРЖКОЙ П</w:t>
      </w:r>
      <w:r w:rsidR="0095316C">
        <w:rPr>
          <w:b/>
          <w:szCs w:val="170"/>
        </w:rPr>
        <w:t xml:space="preserve">СИХИЧЕСКОГО РАЗВИТИЯ </w:t>
      </w:r>
    </w:p>
    <w:p w:rsidR="0085041C" w:rsidRPr="00092F52" w:rsidRDefault="0085041C" w:rsidP="00B90F8E">
      <w:pPr>
        <w:jc w:val="center"/>
        <w:rPr>
          <w:b/>
          <w:sz w:val="28"/>
          <w:szCs w:val="28"/>
        </w:rPr>
      </w:pPr>
      <w:r w:rsidRPr="00092F52">
        <w:rPr>
          <w:b/>
          <w:sz w:val="28"/>
          <w:szCs w:val="28"/>
        </w:rPr>
        <w:t>2.1. Пояснительная записка</w:t>
      </w:r>
    </w:p>
    <w:p w:rsidR="0085041C" w:rsidRPr="00230A48" w:rsidRDefault="0085041C" w:rsidP="00230A48">
      <w:pPr>
        <w:jc w:val="center"/>
        <w:rPr>
          <w:b/>
          <w:i/>
          <w:szCs w:val="170"/>
        </w:rPr>
      </w:pPr>
      <w:r w:rsidRPr="00230A48">
        <w:rPr>
          <w:b/>
          <w:i/>
          <w:szCs w:val="170"/>
        </w:rPr>
        <w:t>Цель реализации адаптированной основной образовательной программы</w:t>
      </w:r>
    </w:p>
    <w:p w:rsidR="0085041C" w:rsidRPr="00230A48" w:rsidRDefault="0085041C" w:rsidP="00230A48">
      <w:pPr>
        <w:jc w:val="center"/>
        <w:rPr>
          <w:b/>
          <w:i/>
          <w:szCs w:val="170"/>
        </w:rPr>
      </w:pPr>
      <w:r w:rsidRPr="00230A48">
        <w:rPr>
          <w:b/>
          <w:i/>
          <w:szCs w:val="170"/>
        </w:rPr>
        <w:t>начального общего образования</w:t>
      </w:r>
    </w:p>
    <w:p w:rsidR="0085041C" w:rsidRDefault="0085041C" w:rsidP="00BC6C57">
      <w:pPr>
        <w:ind w:firstLine="708"/>
        <w:jc w:val="both"/>
        <w:rPr>
          <w:szCs w:val="170"/>
        </w:rPr>
      </w:pPr>
      <w:r w:rsidRPr="0085041C">
        <w:rPr>
          <w:szCs w:val="170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 общей культуры, обеспечивающей разностороннее развитие их личности (нравственное, 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</w:t>
      </w:r>
    </w:p>
    <w:p w:rsidR="0085041C" w:rsidRPr="00230A48" w:rsidRDefault="0085041C" w:rsidP="00230A48">
      <w:pPr>
        <w:jc w:val="center"/>
        <w:rPr>
          <w:b/>
          <w:i/>
          <w:szCs w:val="170"/>
        </w:rPr>
      </w:pPr>
      <w:r w:rsidRPr="00230A48">
        <w:rPr>
          <w:b/>
          <w:i/>
          <w:szCs w:val="170"/>
        </w:rPr>
        <w:t>Психолого-педагогическая  характеристика  обучающихся  с задержкой</w:t>
      </w:r>
    </w:p>
    <w:p w:rsidR="0085041C" w:rsidRPr="00230A48" w:rsidRDefault="0085041C" w:rsidP="00230A48">
      <w:pPr>
        <w:jc w:val="center"/>
        <w:rPr>
          <w:b/>
          <w:i/>
          <w:szCs w:val="170"/>
        </w:rPr>
      </w:pPr>
      <w:r w:rsidRPr="00230A48">
        <w:rPr>
          <w:b/>
          <w:i/>
          <w:szCs w:val="170"/>
        </w:rPr>
        <w:t>психического развития</w:t>
      </w:r>
    </w:p>
    <w:p w:rsidR="0085041C" w:rsidRPr="0085041C" w:rsidRDefault="00F50EAC" w:rsidP="001D6CBA">
      <w:pPr>
        <w:jc w:val="both"/>
        <w:rPr>
          <w:szCs w:val="170"/>
        </w:rPr>
      </w:pPr>
      <w:r>
        <w:rPr>
          <w:szCs w:val="170"/>
        </w:rPr>
        <w:t xml:space="preserve">          </w:t>
      </w:r>
      <w:r w:rsidR="0085041C" w:rsidRPr="0085041C">
        <w:rPr>
          <w:szCs w:val="170"/>
        </w:rPr>
        <w:t xml:space="preserve">Обучающиеся с задержкой психического развития — это дети, имеющее недостатки в </w:t>
      </w:r>
    </w:p>
    <w:p w:rsidR="0085041C" w:rsidRPr="0085041C" w:rsidRDefault="0085041C" w:rsidP="001D6CBA">
      <w:pPr>
        <w:jc w:val="both"/>
        <w:rPr>
          <w:szCs w:val="170"/>
        </w:rPr>
      </w:pPr>
      <w:r w:rsidRPr="0085041C">
        <w:rPr>
          <w:szCs w:val="170"/>
        </w:rPr>
        <w:t>психологическом развитии, подтвержденные психолого-медико-педагогической комиссией и препятствующие получению образования б</w:t>
      </w:r>
      <w:r w:rsidR="00230A48">
        <w:rPr>
          <w:szCs w:val="170"/>
        </w:rPr>
        <w:t>ез создания специальных условий.</w:t>
      </w:r>
    </w:p>
    <w:p w:rsidR="0085041C" w:rsidRPr="0085041C" w:rsidRDefault="0085041C" w:rsidP="00BC6C57">
      <w:pPr>
        <w:ind w:firstLine="708"/>
        <w:jc w:val="both"/>
        <w:rPr>
          <w:szCs w:val="170"/>
        </w:rPr>
      </w:pPr>
      <w:r w:rsidRPr="0085041C">
        <w:rPr>
          <w:szCs w:val="170"/>
        </w:rPr>
        <w:lastRenderedPageBreak/>
        <w:t xml:space="preserve">Среди причин возникновения ЗПР могут фигурировать органическая и/или </w:t>
      </w:r>
      <w:r w:rsidR="00230A48">
        <w:rPr>
          <w:szCs w:val="170"/>
        </w:rPr>
        <w:t>ф</w:t>
      </w:r>
      <w:r w:rsidRPr="0085041C">
        <w:rPr>
          <w:szCs w:val="170"/>
        </w:rPr>
        <w:t>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 Все  обучающиеся 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 обучающихся  с ЗПР являются в разной степени выраженные недостатки в формировании высших психических</w:t>
      </w:r>
      <w:r w:rsidR="00A61461">
        <w:rPr>
          <w:szCs w:val="170"/>
        </w:rPr>
        <w:t xml:space="preserve"> функций, замедленный темп либо  </w:t>
      </w:r>
      <w:r w:rsidRPr="0085041C">
        <w:rPr>
          <w:szCs w:val="170"/>
        </w:rPr>
        <w:t xml:space="preserve">неравномерное становление познавательной деятельности, трудности произвольной саморегуляции. Достаточно часто у 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85041C" w:rsidRPr="0085041C" w:rsidRDefault="00F50EAC" w:rsidP="00390B8E">
      <w:pPr>
        <w:jc w:val="both"/>
        <w:rPr>
          <w:szCs w:val="170"/>
        </w:rPr>
      </w:pPr>
      <w:r>
        <w:rPr>
          <w:szCs w:val="170"/>
        </w:rPr>
        <w:t xml:space="preserve">      </w:t>
      </w:r>
      <w:r w:rsidR="0085041C" w:rsidRPr="0085041C">
        <w:rPr>
          <w:szCs w:val="170"/>
        </w:rPr>
        <w:t>Уровень психического р</w:t>
      </w:r>
      <w:r w:rsidR="00F07E3F">
        <w:rPr>
          <w:szCs w:val="170"/>
        </w:rPr>
        <w:t>азвития поступающего в школу ребё</w:t>
      </w:r>
      <w:r w:rsidR="0085041C" w:rsidRPr="0085041C">
        <w:rPr>
          <w:szCs w:val="170"/>
        </w:rPr>
        <w:t xml:space="preserve">нка с ЗПР зависит не только от характера и степени выраженности первичного (как правило, биологического по своей </w:t>
      </w:r>
      <w:r w:rsidR="008077D1">
        <w:rPr>
          <w:szCs w:val="170"/>
        </w:rPr>
        <w:t>п</w:t>
      </w:r>
      <w:r w:rsidR="0085041C" w:rsidRPr="0085041C">
        <w:rPr>
          <w:szCs w:val="170"/>
        </w:rPr>
        <w:t xml:space="preserve">рироде) нарушения, но и от качества предшествующего обучения и воспитания (раннего и дошкольного). Диапазон различий в развитии  обучающихся  с ЗПР достаточно велик  –  от практически нормально развивающихся, испытывающих временные и относительно легко устранимые трудности, до  обучающихся  с выраженными и сложными по структуре нарушениями когнитивной и аффективно-поведенческой сфер личности. От  обучающихся, способных при специальной поддержке на равных обучаться совместно со здоровыми сверстниками, до  обучающихся, нуждающихся при получении начального  общего </w:t>
      </w:r>
      <w:r w:rsidR="00DF3EFC">
        <w:rPr>
          <w:szCs w:val="170"/>
        </w:rPr>
        <w:t>о</w:t>
      </w:r>
      <w:r w:rsidR="0085041C" w:rsidRPr="0085041C">
        <w:rPr>
          <w:szCs w:val="170"/>
        </w:rPr>
        <w:t xml:space="preserve">бразования в систематической и комплексной (психолого-медико-педагогической) коррекционной помощи.  Различие структуры нарушения психического развития у  обучающихся  с 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 с ЗПР  и направленных  на  преодоление существующих ограничений в получении образования, вызванных тяжестью нарушения психического развития и неспособностью  обучающегося  к освоению образования, сопоставимого  по срокам с образованием здоровых сверстников. </w:t>
      </w:r>
    </w:p>
    <w:p w:rsidR="0085041C" w:rsidRPr="0085041C" w:rsidRDefault="00953E7A" w:rsidP="003A679F">
      <w:pPr>
        <w:ind w:firstLine="708"/>
        <w:jc w:val="both"/>
        <w:rPr>
          <w:szCs w:val="170"/>
        </w:rPr>
      </w:pPr>
      <w:r>
        <w:rPr>
          <w:szCs w:val="170"/>
        </w:rPr>
        <w:t>Р</w:t>
      </w:r>
      <w:r w:rsidR="0085041C" w:rsidRPr="0085041C">
        <w:rPr>
          <w:szCs w:val="170"/>
        </w:rPr>
        <w:t xml:space="preserve">азграничения вариантов ЗПР  и рекомендации варианта образовательной программы </w:t>
      </w:r>
      <w:r>
        <w:rPr>
          <w:szCs w:val="170"/>
        </w:rPr>
        <w:t xml:space="preserve">определяется </w:t>
      </w:r>
      <w:r w:rsidR="0085041C" w:rsidRPr="0085041C">
        <w:rPr>
          <w:szCs w:val="170"/>
        </w:rPr>
        <w:t xml:space="preserve"> ПМПК</w:t>
      </w:r>
      <w:r w:rsidR="00157671">
        <w:rPr>
          <w:szCs w:val="170"/>
        </w:rPr>
        <w:t xml:space="preserve"> (р</w:t>
      </w:r>
      <w:r w:rsidR="0027697E">
        <w:rPr>
          <w:szCs w:val="170"/>
        </w:rPr>
        <w:t>еспубликанской и городской)</w:t>
      </w:r>
      <w:r w:rsidR="0085041C" w:rsidRPr="0085041C">
        <w:rPr>
          <w:szCs w:val="170"/>
        </w:rPr>
        <w:t>. Адаптированная основная образовательная программа начального общего образования  адресована обучающимся с ЗПР, которые характеризуются уровнем развития несколько ниже возрастной нормы,  отставание может проявляться в целом или локально в отдельных функциях  (замедленный темп либо неравномерное становление познавательной деятельности). Отмечаются нарушения внимания, памяти, в</w:t>
      </w:r>
      <w:r w:rsidR="00294BFD">
        <w:rPr>
          <w:szCs w:val="170"/>
        </w:rPr>
        <w:t xml:space="preserve">осприятия и др. познавательных </w:t>
      </w:r>
      <w:r w:rsidR="0085041C" w:rsidRPr="0085041C">
        <w:rPr>
          <w:szCs w:val="170"/>
        </w:rPr>
        <w:t xml:space="preserve"> процессов, 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целом. </w:t>
      </w:r>
    </w:p>
    <w:p w:rsidR="0085041C" w:rsidRPr="0085041C" w:rsidRDefault="00294BFD" w:rsidP="007F2610">
      <w:pPr>
        <w:jc w:val="both"/>
        <w:rPr>
          <w:szCs w:val="170"/>
        </w:rPr>
      </w:pPr>
      <w:r>
        <w:rPr>
          <w:szCs w:val="170"/>
        </w:rPr>
        <w:t xml:space="preserve">          </w:t>
      </w:r>
      <w:r w:rsidR="0085041C" w:rsidRPr="0085041C">
        <w:rPr>
          <w:szCs w:val="170"/>
        </w:rPr>
        <w:t xml:space="preserve">Произвольность, самоконтроль, саморегуляция в поведении и деятельности, как правило, </w:t>
      </w:r>
    </w:p>
    <w:p w:rsidR="0085041C" w:rsidRDefault="0085041C" w:rsidP="007F2610">
      <w:pPr>
        <w:jc w:val="both"/>
        <w:rPr>
          <w:szCs w:val="170"/>
        </w:rPr>
      </w:pPr>
      <w:r w:rsidRPr="0085041C">
        <w:rPr>
          <w:szCs w:val="170"/>
        </w:rPr>
        <w:t xml:space="preserve">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 </w:t>
      </w:r>
    </w:p>
    <w:p w:rsidR="00AC6366" w:rsidRPr="0085041C" w:rsidRDefault="00AC6366" w:rsidP="00294BFD">
      <w:pPr>
        <w:jc w:val="both"/>
        <w:rPr>
          <w:szCs w:val="170"/>
        </w:rPr>
      </w:pPr>
    </w:p>
    <w:p w:rsidR="0085041C" w:rsidRPr="004B4E17" w:rsidRDefault="0085041C" w:rsidP="004B4E17">
      <w:pPr>
        <w:jc w:val="center"/>
        <w:rPr>
          <w:b/>
          <w:i/>
          <w:szCs w:val="170"/>
        </w:rPr>
      </w:pPr>
      <w:r w:rsidRPr="004B4E17">
        <w:rPr>
          <w:b/>
          <w:i/>
          <w:szCs w:val="170"/>
        </w:rPr>
        <w:t>Особые  образовательные  потребности  обучающихся  с задержкой</w:t>
      </w:r>
    </w:p>
    <w:p w:rsidR="0085041C" w:rsidRPr="004B4E17" w:rsidRDefault="0085041C" w:rsidP="004B4E17">
      <w:pPr>
        <w:jc w:val="center"/>
        <w:rPr>
          <w:b/>
          <w:i/>
          <w:szCs w:val="170"/>
        </w:rPr>
      </w:pPr>
      <w:r w:rsidRPr="004B4E17">
        <w:rPr>
          <w:b/>
          <w:i/>
          <w:szCs w:val="170"/>
        </w:rPr>
        <w:t>психического развития.</w:t>
      </w:r>
    </w:p>
    <w:p w:rsidR="0085041C" w:rsidRPr="0085041C" w:rsidRDefault="0085041C" w:rsidP="007F2610">
      <w:pPr>
        <w:ind w:firstLine="708"/>
        <w:jc w:val="both"/>
        <w:rPr>
          <w:szCs w:val="170"/>
        </w:rPr>
      </w:pPr>
      <w:r w:rsidRPr="0085041C">
        <w:rPr>
          <w:szCs w:val="170"/>
        </w:rPr>
        <w:t>Особые образовательные потребности различаются у  обучающихся с ОВЗ  разных категорий, поскольку задаются спецификой нарушения психического развития, определяют особую логику построения учебного процесса  и  находят</w:t>
      </w:r>
      <w:r w:rsidR="004B4E17">
        <w:rPr>
          <w:szCs w:val="170"/>
        </w:rPr>
        <w:t xml:space="preserve"> своё </w:t>
      </w:r>
      <w:r w:rsidRPr="0085041C">
        <w:rPr>
          <w:szCs w:val="170"/>
        </w:rPr>
        <w:t xml:space="preserve"> отражение в структуре и </w:t>
      </w:r>
      <w:r w:rsidRPr="0085041C">
        <w:rPr>
          <w:szCs w:val="170"/>
        </w:rPr>
        <w:lastRenderedPageBreak/>
        <w:t>содержании образования. Наряду с этим  современные научные представления об особенностях психофизического развития разных групп обучающихся  позволяют выделить образовательные потребности, как о</w:t>
      </w:r>
      <w:r w:rsidR="00133E78">
        <w:rPr>
          <w:szCs w:val="170"/>
        </w:rPr>
        <w:t>бщие для всех обучающихся с ограниченными возможностями</w:t>
      </w:r>
      <w:r w:rsidRPr="0085041C">
        <w:rPr>
          <w:szCs w:val="170"/>
        </w:rPr>
        <w:t xml:space="preserve">, так и специфические.  </w:t>
      </w:r>
    </w:p>
    <w:p w:rsidR="0085041C" w:rsidRPr="0085041C" w:rsidRDefault="0085041C" w:rsidP="007F2610">
      <w:pPr>
        <w:ind w:firstLine="708"/>
        <w:jc w:val="both"/>
        <w:rPr>
          <w:szCs w:val="170"/>
        </w:rPr>
      </w:pPr>
      <w:r w:rsidRPr="0085041C">
        <w:rPr>
          <w:szCs w:val="170"/>
        </w:rPr>
        <w:t xml:space="preserve">К общим потребностям относятся:  </w:t>
      </w:r>
    </w:p>
    <w:p w:rsidR="0085041C" w:rsidRPr="0085041C" w:rsidRDefault="00AE7B7A" w:rsidP="007F2610">
      <w:pPr>
        <w:jc w:val="both"/>
        <w:rPr>
          <w:szCs w:val="170"/>
        </w:rPr>
      </w:pPr>
      <w:r>
        <w:rPr>
          <w:szCs w:val="170"/>
        </w:rPr>
        <w:t>-</w:t>
      </w:r>
      <w:r w:rsidR="0085041C" w:rsidRPr="0085041C">
        <w:rPr>
          <w:szCs w:val="170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 </w:t>
      </w:r>
    </w:p>
    <w:p w:rsidR="0085041C" w:rsidRPr="0085041C" w:rsidRDefault="00AE7B7A" w:rsidP="007F2610">
      <w:pPr>
        <w:jc w:val="both"/>
        <w:rPr>
          <w:szCs w:val="170"/>
        </w:rPr>
      </w:pPr>
      <w:r>
        <w:rPr>
          <w:szCs w:val="170"/>
        </w:rPr>
        <w:t>-</w:t>
      </w:r>
      <w:r w:rsidR="0085041C" w:rsidRPr="0085041C">
        <w:rPr>
          <w:szCs w:val="170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85041C" w:rsidRPr="0085041C" w:rsidRDefault="00AE7B7A" w:rsidP="007F2610">
      <w:pPr>
        <w:jc w:val="both"/>
        <w:rPr>
          <w:szCs w:val="170"/>
        </w:rPr>
      </w:pPr>
      <w:r>
        <w:rPr>
          <w:szCs w:val="170"/>
        </w:rPr>
        <w:t>-</w:t>
      </w:r>
      <w:r w:rsidR="0085041C" w:rsidRPr="0085041C">
        <w:rPr>
          <w:szCs w:val="170"/>
        </w:rPr>
        <w:t xml:space="preserve"> раннее получение специальной помощи средствами образования;   </w:t>
      </w:r>
    </w:p>
    <w:p w:rsidR="0085041C" w:rsidRPr="0085041C" w:rsidRDefault="00AE7B7A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5041C" w:rsidRPr="0085041C">
        <w:rPr>
          <w:szCs w:val="170"/>
        </w:rPr>
        <w:t xml:space="preserve">психологическое сопровождение, оптимизирующее взаимодействие ребенка с педагогами и соучениками;  </w:t>
      </w:r>
    </w:p>
    <w:p w:rsidR="0085041C" w:rsidRPr="0085041C" w:rsidRDefault="00AE7B7A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5041C" w:rsidRPr="0085041C">
        <w:rPr>
          <w:szCs w:val="170"/>
        </w:rPr>
        <w:t xml:space="preserve">психологическое сопровождение, направленное на установление взаимодействия семьи и образовательной организации; </w:t>
      </w:r>
    </w:p>
    <w:p w:rsidR="0085041C" w:rsidRPr="0085041C" w:rsidRDefault="00AE7B7A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5041C" w:rsidRPr="0085041C">
        <w:rPr>
          <w:szCs w:val="170"/>
        </w:rPr>
        <w:t xml:space="preserve">постепенное расширение образовательного пространства, выходящего за пределы </w:t>
      </w:r>
    </w:p>
    <w:p w:rsidR="0085041C" w:rsidRPr="0085041C" w:rsidRDefault="0085041C" w:rsidP="007F2610">
      <w:pPr>
        <w:jc w:val="both"/>
        <w:rPr>
          <w:szCs w:val="170"/>
        </w:rPr>
      </w:pPr>
      <w:r w:rsidRPr="0085041C">
        <w:rPr>
          <w:szCs w:val="170"/>
        </w:rPr>
        <w:t xml:space="preserve">образовательной организации. </w:t>
      </w:r>
    </w:p>
    <w:p w:rsidR="0085041C" w:rsidRPr="0085041C" w:rsidRDefault="0085041C" w:rsidP="007F2610">
      <w:pPr>
        <w:ind w:firstLine="708"/>
        <w:jc w:val="both"/>
        <w:rPr>
          <w:szCs w:val="170"/>
        </w:rPr>
      </w:pPr>
      <w:r w:rsidRPr="0085041C">
        <w:rPr>
          <w:szCs w:val="170"/>
        </w:rPr>
        <w:t xml:space="preserve">Для обучающихся с задержкой психического развития, осваивающих адаптированную </w:t>
      </w:r>
    </w:p>
    <w:p w:rsidR="0085041C" w:rsidRPr="0085041C" w:rsidRDefault="0085041C" w:rsidP="007F2610">
      <w:pPr>
        <w:jc w:val="both"/>
        <w:rPr>
          <w:szCs w:val="170"/>
        </w:rPr>
      </w:pPr>
      <w:r w:rsidRPr="0085041C">
        <w:rPr>
          <w:szCs w:val="170"/>
        </w:rPr>
        <w:t>основную образовательную программу начально</w:t>
      </w:r>
      <w:r w:rsidR="00887754">
        <w:rPr>
          <w:szCs w:val="170"/>
        </w:rPr>
        <w:t>го общего образования</w:t>
      </w:r>
      <w:r w:rsidRPr="0085041C">
        <w:rPr>
          <w:szCs w:val="170"/>
        </w:rPr>
        <w:t xml:space="preserve">, характерны </w:t>
      </w:r>
      <w:r w:rsidR="00887754">
        <w:rPr>
          <w:szCs w:val="170"/>
        </w:rPr>
        <w:t>с</w:t>
      </w:r>
      <w:r w:rsidRPr="0085041C">
        <w:rPr>
          <w:szCs w:val="170"/>
        </w:rPr>
        <w:t xml:space="preserve">ледующие специфические образовательные потребности: </w:t>
      </w:r>
    </w:p>
    <w:p w:rsidR="0085041C" w:rsidRPr="0085041C" w:rsidRDefault="00887754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5041C" w:rsidRPr="0085041C">
        <w:rPr>
          <w:szCs w:val="170"/>
        </w:rPr>
        <w:t xml:space="preserve">увеличение сроков освоения адаптированной основной образовательной программы начального общего образования до 5 лет; </w:t>
      </w:r>
    </w:p>
    <w:p w:rsidR="00802A8B" w:rsidRPr="00802A8B" w:rsidRDefault="00802A8B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Pr="00802A8B">
        <w:rPr>
          <w:szCs w:val="170"/>
        </w:rPr>
        <w:t xml:space="preserve">наглядно-действенный характер содержания образования; </w:t>
      </w:r>
    </w:p>
    <w:p w:rsidR="00802A8B" w:rsidRPr="00802A8B" w:rsidRDefault="00802A8B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Pr="00802A8B">
        <w:rPr>
          <w:szCs w:val="170"/>
        </w:rPr>
        <w:t xml:space="preserve">упрощение системы учебно-познавательных задач, решаемых в процессе образования; </w:t>
      </w:r>
    </w:p>
    <w:p w:rsidR="00802A8B" w:rsidRPr="00802A8B" w:rsidRDefault="00802A8B" w:rsidP="007F2610">
      <w:pPr>
        <w:jc w:val="both"/>
        <w:rPr>
          <w:szCs w:val="170"/>
        </w:rPr>
      </w:pPr>
      <w:r>
        <w:rPr>
          <w:szCs w:val="170"/>
        </w:rPr>
        <w:t>-</w:t>
      </w:r>
      <w:r w:rsidRPr="00802A8B">
        <w:rPr>
          <w:szCs w:val="170"/>
        </w:rPr>
        <w:t xml:space="preserve"> специальное обучение «переносу» сформированных знаний  и  умений в новые ситуации взаимодействия с действительностью; </w:t>
      </w:r>
    </w:p>
    <w:p w:rsidR="00802A8B" w:rsidRPr="00802A8B" w:rsidRDefault="00802A8B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Pr="00802A8B">
        <w:rPr>
          <w:szCs w:val="170"/>
        </w:rPr>
        <w:t xml:space="preserve">необходимость постоянной актуализации знаний, умений и одобряемых обществом норм поведения; </w:t>
      </w:r>
    </w:p>
    <w:p w:rsidR="00802A8B" w:rsidRPr="00802A8B" w:rsidRDefault="00C416A4" w:rsidP="007F2610">
      <w:pPr>
        <w:jc w:val="both"/>
        <w:rPr>
          <w:szCs w:val="170"/>
        </w:rPr>
      </w:pPr>
      <w:r>
        <w:rPr>
          <w:szCs w:val="170"/>
        </w:rPr>
        <w:t>-</w:t>
      </w:r>
      <w:r w:rsidR="00802A8B" w:rsidRPr="00802A8B">
        <w:rPr>
          <w:szCs w:val="170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развития; </w:t>
      </w:r>
    </w:p>
    <w:p w:rsidR="00802A8B" w:rsidRPr="00802A8B" w:rsidRDefault="00C416A4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02A8B" w:rsidRPr="00802A8B">
        <w:rPr>
          <w:szCs w:val="170"/>
        </w:rPr>
        <w:t xml:space="preserve">использование преимущественно позитивных средств стимуляции деятельности и поведения; </w:t>
      </w:r>
    </w:p>
    <w:p w:rsidR="00802A8B" w:rsidRPr="00802A8B" w:rsidRDefault="008B16F6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02A8B" w:rsidRPr="00802A8B">
        <w:rPr>
          <w:szCs w:val="170"/>
        </w:rPr>
        <w:t xml:space="preserve">стимуляция познавательной активности, формирование потребности в познании окружающего мира и во взаимодействии с ним; </w:t>
      </w:r>
    </w:p>
    <w:p w:rsidR="00802A8B" w:rsidRPr="00802A8B" w:rsidRDefault="008B16F6" w:rsidP="007F2610">
      <w:pPr>
        <w:jc w:val="both"/>
        <w:rPr>
          <w:szCs w:val="170"/>
        </w:rPr>
      </w:pPr>
      <w:r>
        <w:rPr>
          <w:szCs w:val="170"/>
        </w:rPr>
        <w:t>-</w:t>
      </w:r>
      <w:r w:rsidR="00802A8B" w:rsidRPr="00802A8B">
        <w:rPr>
          <w:szCs w:val="170"/>
        </w:rPr>
        <w:t xml:space="preserve"> специальная психокоррекционная помощь, направленная на формирование произвольной саморегуляции в условиях познавательной деятельности и поведения; </w:t>
      </w:r>
    </w:p>
    <w:p w:rsidR="00802A8B" w:rsidRPr="00802A8B" w:rsidRDefault="008B16F6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02A8B" w:rsidRPr="00802A8B">
        <w:rPr>
          <w:szCs w:val="170"/>
        </w:rPr>
        <w:t xml:space="preserve"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</w:t>
      </w:r>
      <w:r>
        <w:rPr>
          <w:szCs w:val="170"/>
        </w:rPr>
        <w:t>т</w:t>
      </w:r>
      <w:r w:rsidR="00802A8B" w:rsidRPr="00802A8B">
        <w:rPr>
          <w:szCs w:val="170"/>
        </w:rPr>
        <w:t xml:space="preserve">рудностей, формированию умения запрашивать и использовать помощь взрослого; </w:t>
      </w:r>
    </w:p>
    <w:p w:rsidR="00802A8B" w:rsidRPr="00802A8B" w:rsidRDefault="008B16F6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02A8B" w:rsidRPr="00802A8B">
        <w:rPr>
          <w:szCs w:val="170"/>
        </w:rPr>
        <w:t xml:space="preserve">специальная психокоррекционная помощь, направленная на развитие разных форм коммуникации; </w:t>
      </w:r>
    </w:p>
    <w:p w:rsidR="00802A8B" w:rsidRDefault="003D4774" w:rsidP="007F2610">
      <w:pPr>
        <w:jc w:val="both"/>
        <w:rPr>
          <w:szCs w:val="170"/>
        </w:rPr>
      </w:pPr>
      <w:r>
        <w:rPr>
          <w:szCs w:val="170"/>
        </w:rPr>
        <w:t>-</w:t>
      </w:r>
      <w:r w:rsidR="00802A8B" w:rsidRPr="00802A8B">
        <w:rPr>
          <w:szCs w:val="170"/>
        </w:rPr>
        <w:t xml:space="preserve"> специальная психокоррекционная помощь, направленная на формирование навыков социально одобряемого поведения в условиях максимально ра</w:t>
      </w:r>
      <w:r w:rsidR="00AC6366">
        <w:rPr>
          <w:szCs w:val="170"/>
        </w:rPr>
        <w:t>сширенных социальных контактов.</w:t>
      </w:r>
    </w:p>
    <w:p w:rsidR="00802A8B" w:rsidRPr="00725616" w:rsidRDefault="00802A8B" w:rsidP="00725616">
      <w:pPr>
        <w:jc w:val="center"/>
        <w:rPr>
          <w:b/>
          <w:i/>
          <w:szCs w:val="170"/>
        </w:rPr>
      </w:pPr>
      <w:r w:rsidRPr="00725616">
        <w:rPr>
          <w:b/>
          <w:i/>
          <w:szCs w:val="170"/>
        </w:rPr>
        <w:t>Принципы и подходы к формированию  адаптированной  основной</w:t>
      </w:r>
    </w:p>
    <w:p w:rsidR="00802A8B" w:rsidRPr="00725616" w:rsidRDefault="00802A8B" w:rsidP="00725616">
      <w:pPr>
        <w:jc w:val="center"/>
        <w:rPr>
          <w:b/>
          <w:i/>
          <w:szCs w:val="170"/>
        </w:rPr>
      </w:pPr>
      <w:r w:rsidRPr="00725616">
        <w:rPr>
          <w:b/>
          <w:i/>
          <w:szCs w:val="170"/>
        </w:rPr>
        <w:t>образовательной программы начального общего образования.</w:t>
      </w:r>
    </w:p>
    <w:p w:rsidR="00802A8B" w:rsidRPr="00802A8B" w:rsidRDefault="00802A8B" w:rsidP="007F2610">
      <w:pPr>
        <w:ind w:firstLine="708"/>
        <w:jc w:val="both"/>
        <w:rPr>
          <w:szCs w:val="170"/>
        </w:rPr>
      </w:pPr>
      <w:r w:rsidRPr="00802A8B">
        <w:rPr>
          <w:szCs w:val="170"/>
        </w:rPr>
        <w:t xml:space="preserve">В основу разработки АООП НОО обучающихся  с задержкой психического развития </w:t>
      </w:r>
    </w:p>
    <w:p w:rsidR="00802A8B" w:rsidRPr="00802A8B" w:rsidRDefault="00802A8B" w:rsidP="007F2610">
      <w:pPr>
        <w:jc w:val="both"/>
        <w:rPr>
          <w:szCs w:val="170"/>
        </w:rPr>
      </w:pPr>
      <w:r w:rsidRPr="00802A8B">
        <w:rPr>
          <w:szCs w:val="170"/>
        </w:rPr>
        <w:t xml:space="preserve">заложены дифференцированный и деятельностный подходы. </w:t>
      </w:r>
    </w:p>
    <w:p w:rsidR="00802A8B" w:rsidRPr="00802A8B" w:rsidRDefault="00802A8B" w:rsidP="007F2610">
      <w:pPr>
        <w:ind w:firstLine="708"/>
        <w:jc w:val="both"/>
        <w:rPr>
          <w:szCs w:val="170"/>
        </w:rPr>
      </w:pPr>
      <w:r w:rsidRPr="00802A8B">
        <w:rPr>
          <w:szCs w:val="170"/>
        </w:rPr>
        <w:t xml:space="preserve">Дифференцированный подход  к построению АООП НОО для  обучающихся  с задержкой психического развития  предполагает учет  их 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образовательных </w:t>
      </w:r>
      <w:r w:rsidRPr="00802A8B">
        <w:rPr>
          <w:szCs w:val="170"/>
        </w:rPr>
        <w:lastRenderedPageBreak/>
        <w:t xml:space="preserve">программ обеспечивает  разнообразие содержания, предоставляя  обучающимся  с задержкой психического развития возможность реализовать индивидуальный потенциал развития.  </w:t>
      </w:r>
    </w:p>
    <w:p w:rsidR="00802A8B" w:rsidRPr="00802A8B" w:rsidRDefault="00802A8B" w:rsidP="007F2610">
      <w:pPr>
        <w:ind w:firstLine="708"/>
        <w:jc w:val="both"/>
        <w:rPr>
          <w:szCs w:val="170"/>
        </w:rPr>
      </w:pPr>
      <w:r w:rsidRPr="00802A8B">
        <w:rPr>
          <w:szCs w:val="170"/>
        </w:rPr>
        <w:t xml:space="preserve">Деятельностный  подход  основывается  на теоретических положениях отечественной </w:t>
      </w:r>
    </w:p>
    <w:p w:rsidR="00802A8B" w:rsidRPr="00802A8B" w:rsidRDefault="00802A8B" w:rsidP="007F2610">
      <w:pPr>
        <w:jc w:val="both"/>
        <w:rPr>
          <w:szCs w:val="170"/>
        </w:rPr>
      </w:pPr>
      <w:r w:rsidRPr="00802A8B">
        <w:rPr>
          <w:szCs w:val="170"/>
        </w:rPr>
        <w:t xml:space="preserve">психологической науки, раскрывающих основные закономерности процесса обучения и воспитания  обучающихся, структуру образовательной деятельности с учетом общих </w:t>
      </w:r>
    </w:p>
    <w:p w:rsidR="00802A8B" w:rsidRPr="00802A8B" w:rsidRDefault="00802A8B" w:rsidP="007F2610">
      <w:pPr>
        <w:jc w:val="both"/>
        <w:rPr>
          <w:szCs w:val="170"/>
        </w:rPr>
      </w:pPr>
      <w:r w:rsidRPr="00802A8B">
        <w:rPr>
          <w:szCs w:val="170"/>
        </w:rPr>
        <w:t xml:space="preserve">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обучающихся  с задержкой психического развития  младшего школьного возраста определяется характером организации доступной им деятельности (предметно-практической и учебной).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802A8B" w:rsidRPr="00802A8B" w:rsidRDefault="00802A8B" w:rsidP="007F2610">
      <w:pPr>
        <w:ind w:firstLine="708"/>
        <w:jc w:val="both"/>
        <w:rPr>
          <w:szCs w:val="170"/>
        </w:rPr>
      </w:pPr>
      <w:r w:rsidRPr="00802A8B">
        <w:rPr>
          <w:szCs w:val="170"/>
        </w:rPr>
        <w:t xml:space="preserve">В контексте разработки АООП начального общего образования для обучающихся  с </w:t>
      </w:r>
    </w:p>
    <w:p w:rsidR="00802A8B" w:rsidRPr="00802A8B" w:rsidRDefault="00802A8B" w:rsidP="007F2610">
      <w:pPr>
        <w:jc w:val="both"/>
        <w:rPr>
          <w:szCs w:val="170"/>
        </w:rPr>
      </w:pPr>
      <w:r w:rsidRPr="00802A8B">
        <w:rPr>
          <w:szCs w:val="170"/>
        </w:rPr>
        <w:t xml:space="preserve">задержкой психического развития реализация деятельностного подхода обеспечивает: </w:t>
      </w:r>
    </w:p>
    <w:p w:rsidR="00802A8B" w:rsidRPr="00802A8B" w:rsidRDefault="000541DD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02A8B" w:rsidRPr="00802A8B">
        <w:rPr>
          <w:szCs w:val="170"/>
        </w:rPr>
        <w:t xml:space="preserve">придание результатам образования социально и личностно значимого характера; </w:t>
      </w:r>
    </w:p>
    <w:p w:rsidR="00802A8B" w:rsidRPr="00802A8B" w:rsidRDefault="000541DD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02A8B" w:rsidRPr="00802A8B">
        <w:rPr>
          <w:szCs w:val="170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802A8B" w:rsidRPr="00802A8B" w:rsidRDefault="000541DD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02A8B" w:rsidRPr="00802A8B">
        <w:rPr>
          <w:szCs w:val="170"/>
        </w:rPr>
        <w:t>существенное повышение мотивации и интереса к учению, приобретению</w:t>
      </w:r>
      <w:r>
        <w:rPr>
          <w:szCs w:val="170"/>
        </w:rPr>
        <w:t xml:space="preserve"> </w:t>
      </w:r>
      <w:r w:rsidR="00802A8B" w:rsidRPr="00802A8B">
        <w:rPr>
          <w:szCs w:val="170"/>
        </w:rPr>
        <w:t xml:space="preserve">нового опыта деятельности и поведения; </w:t>
      </w:r>
    </w:p>
    <w:p w:rsidR="000541DD" w:rsidRDefault="000541DD" w:rsidP="007F2610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802A8B" w:rsidRPr="00802A8B">
        <w:rPr>
          <w:szCs w:val="170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</w:t>
      </w:r>
      <w:r>
        <w:rPr>
          <w:szCs w:val="170"/>
        </w:rPr>
        <w:t xml:space="preserve">снову социальной успешности. </w:t>
      </w:r>
    </w:p>
    <w:p w:rsidR="00802A8B" w:rsidRPr="00802A8B" w:rsidRDefault="00802A8B" w:rsidP="00B90F8E">
      <w:pPr>
        <w:ind w:firstLine="708"/>
        <w:jc w:val="both"/>
        <w:rPr>
          <w:szCs w:val="170"/>
        </w:rPr>
      </w:pPr>
      <w:r w:rsidRPr="00802A8B">
        <w:rPr>
          <w:szCs w:val="170"/>
        </w:rPr>
        <w:t xml:space="preserve">В основу  формирования  адаптированной  основной образовательной программы начального общего образования  обучающихся  с задержкой психического развития положены следующие принципы: </w:t>
      </w:r>
    </w:p>
    <w:p w:rsidR="00802A8B" w:rsidRP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>- принципы государственной политики РФ в области образования</w:t>
      </w:r>
      <w:r w:rsidR="00E20E63">
        <w:rPr>
          <w:szCs w:val="170"/>
        </w:rPr>
        <w:t xml:space="preserve"> </w:t>
      </w:r>
      <w:r w:rsidRPr="00802A8B">
        <w:rPr>
          <w:szCs w:val="170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 </w:t>
      </w:r>
    </w:p>
    <w:p w:rsidR="00802A8B" w:rsidRP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 xml:space="preserve">-  принцип учета типологических и индивидуальных образовательных потребностей обучающихся; </w:t>
      </w:r>
    </w:p>
    <w:p w:rsidR="00802A8B" w:rsidRP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 xml:space="preserve">- принцип коррекционной направленности образовательного процесса; </w:t>
      </w:r>
    </w:p>
    <w:p w:rsidR="00802A8B" w:rsidRP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802A8B" w:rsidRP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 xml:space="preserve">- принцип преемственности, предполагающий при проектировании АООП начального общего образования 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802A8B" w:rsidRP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 xml:space="preserve">- 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802A8B" w:rsidRP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 xml:space="preserve">- принцип направленности на формирование деятельности, обеспечивает возможность овладения обучающимися  с задержкой психического развития 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 </w:t>
      </w:r>
    </w:p>
    <w:p w:rsidR="00802A8B" w:rsidRP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 xml:space="preserve">-  принцип переноса  усвоенных  знаний,  умений,  и навыков и отношений, сформированных в условиях учебной ситуации,  в 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802A8B" w:rsidRDefault="00802A8B" w:rsidP="00B90F8E">
      <w:pPr>
        <w:jc w:val="both"/>
        <w:rPr>
          <w:szCs w:val="170"/>
        </w:rPr>
      </w:pPr>
      <w:r w:rsidRPr="00802A8B">
        <w:rPr>
          <w:szCs w:val="170"/>
        </w:rPr>
        <w:t xml:space="preserve">- принцип сотрудничества с семьей. </w:t>
      </w:r>
    </w:p>
    <w:p w:rsidR="00A7779E" w:rsidRPr="00802A8B" w:rsidRDefault="00A7779E" w:rsidP="00802A8B">
      <w:pPr>
        <w:rPr>
          <w:szCs w:val="170"/>
        </w:rPr>
      </w:pPr>
    </w:p>
    <w:p w:rsidR="00802A8B" w:rsidRPr="00CC47AB" w:rsidRDefault="00802A8B" w:rsidP="00CC47AB">
      <w:pPr>
        <w:jc w:val="center"/>
        <w:rPr>
          <w:b/>
          <w:i/>
          <w:szCs w:val="170"/>
        </w:rPr>
      </w:pPr>
      <w:r w:rsidRPr="00CC47AB">
        <w:rPr>
          <w:b/>
          <w:i/>
          <w:szCs w:val="170"/>
        </w:rPr>
        <w:lastRenderedPageBreak/>
        <w:t>Общая  характеристика  адаптированной  основной образовательной</w:t>
      </w:r>
    </w:p>
    <w:p w:rsidR="00802A8B" w:rsidRPr="00CC47AB" w:rsidRDefault="00802A8B" w:rsidP="00CC47AB">
      <w:pPr>
        <w:jc w:val="center"/>
        <w:rPr>
          <w:b/>
          <w:i/>
          <w:szCs w:val="170"/>
        </w:rPr>
      </w:pPr>
      <w:r w:rsidRPr="00CC47AB">
        <w:rPr>
          <w:b/>
          <w:i/>
          <w:szCs w:val="170"/>
        </w:rPr>
        <w:t>программы начальног</w:t>
      </w:r>
      <w:r w:rsidR="00CC47AB">
        <w:rPr>
          <w:b/>
          <w:i/>
          <w:szCs w:val="170"/>
        </w:rPr>
        <w:t>о общего образования</w:t>
      </w:r>
      <w:r w:rsidRPr="00CC47AB">
        <w:rPr>
          <w:b/>
          <w:i/>
          <w:szCs w:val="170"/>
        </w:rPr>
        <w:t>.</w:t>
      </w:r>
    </w:p>
    <w:p w:rsidR="00802A8B" w:rsidRPr="00802A8B" w:rsidRDefault="00802A8B" w:rsidP="00A7779E">
      <w:pPr>
        <w:ind w:firstLine="708"/>
        <w:jc w:val="both"/>
        <w:rPr>
          <w:szCs w:val="170"/>
        </w:rPr>
      </w:pPr>
      <w:r w:rsidRPr="00802A8B">
        <w:rPr>
          <w:szCs w:val="170"/>
        </w:rPr>
        <w:t xml:space="preserve">Обучаясь по адаптированной основной образовательной программе начального </w:t>
      </w:r>
    </w:p>
    <w:p w:rsidR="00802A8B" w:rsidRPr="00802A8B" w:rsidRDefault="005D3F65" w:rsidP="00A7779E">
      <w:pPr>
        <w:jc w:val="both"/>
        <w:rPr>
          <w:szCs w:val="170"/>
        </w:rPr>
      </w:pPr>
      <w:r>
        <w:rPr>
          <w:szCs w:val="170"/>
        </w:rPr>
        <w:t>общего образования</w:t>
      </w:r>
      <w:r w:rsidR="00802A8B" w:rsidRPr="00802A8B">
        <w:rPr>
          <w:szCs w:val="170"/>
        </w:rPr>
        <w:t xml:space="preserve">,  обучающийся  с задержкой психического развития  </w:t>
      </w:r>
      <w:r w:rsidR="00AF32BD" w:rsidRPr="00802A8B">
        <w:rPr>
          <w:szCs w:val="170"/>
        </w:rPr>
        <w:t>получает</w:t>
      </w:r>
      <w:r w:rsidR="00A7779E">
        <w:rPr>
          <w:szCs w:val="170"/>
        </w:rPr>
        <w:t xml:space="preserve"> о</w:t>
      </w:r>
      <w:r w:rsidR="00AF32BD" w:rsidRPr="00802A8B">
        <w:rPr>
          <w:szCs w:val="170"/>
        </w:rPr>
        <w:t>бразование</w:t>
      </w:r>
      <w:r w:rsidR="00AF32BD">
        <w:rPr>
          <w:szCs w:val="170"/>
        </w:rPr>
        <w:t>,</w:t>
      </w:r>
      <w:r w:rsidR="00A7779E">
        <w:rPr>
          <w:szCs w:val="170"/>
        </w:rPr>
        <w:t xml:space="preserve">   </w:t>
      </w:r>
      <w:r w:rsidR="00802A8B" w:rsidRPr="00802A8B">
        <w:rPr>
          <w:szCs w:val="170"/>
        </w:rPr>
        <w:t xml:space="preserve">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сроки. </w:t>
      </w:r>
    </w:p>
    <w:p w:rsidR="00802A8B" w:rsidRDefault="00802A8B" w:rsidP="00A7779E">
      <w:pPr>
        <w:ind w:firstLine="708"/>
        <w:jc w:val="both"/>
        <w:rPr>
          <w:szCs w:val="170"/>
        </w:rPr>
      </w:pPr>
      <w:r w:rsidRPr="00802A8B">
        <w:rPr>
          <w:szCs w:val="170"/>
        </w:rPr>
        <w:t xml:space="preserve">Сроки получения начального  общего  образования обучающимися  с задержкой психического развития  пролонгируются с учетом психофизиологических возможностей и индивидуальных особенностей развития данной категории  обучающихся и  определяются Стандартом.  Нормативный срок освоения адаптированной основной образовательной программы начального общего образования    обучающихся  с задержкой психического </w:t>
      </w:r>
      <w:r w:rsidR="00AF32BD">
        <w:rPr>
          <w:szCs w:val="170"/>
        </w:rPr>
        <w:t xml:space="preserve">развития </w:t>
      </w:r>
      <w:r w:rsidRPr="00802A8B">
        <w:rPr>
          <w:szCs w:val="170"/>
        </w:rPr>
        <w:t xml:space="preserve"> </w:t>
      </w:r>
      <w:r w:rsidR="00AF32BD">
        <w:rPr>
          <w:szCs w:val="170"/>
        </w:rPr>
        <w:t>с</w:t>
      </w:r>
      <w:r w:rsidR="007E75A3">
        <w:rPr>
          <w:szCs w:val="170"/>
        </w:rPr>
        <w:t>оставляет 5 лет, н</w:t>
      </w:r>
      <w:r w:rsidR="00AF32BD">
        <w:rPr>
          <w:szCs w:val="170"/>
        </w:rPr>
        <w:t xml:space="preserve">о учитывая </w:t>
      </w:r>
      <w:r w:rsidR="007E75A3">
        <w:rPr>
          <w:szCs w:val="170"/>
        </w:rPr>
        <w:t>переходный период</w:t>
      </w:r>
      <w:r w:rsidR="00A7779E">
        <w:rPr>
          <w:szCs w:val="170"/>
        </w:rPr>
        <w:t>,</w:t>
      </w:r>
      <w:r w:rsidR="007E75A3">
        <w:rPr>
          <w:szCs w:val="170"/>
        </w:rPr>
        <w:t xml:space="preserve">  н</w:t>
      </w:r>
      <w:r w:rsidR="007E75A3" w:rsidRPr="00802A8B">
        <w:rPr>
          <w:szCs w:val="170"/>
        </w:rPr>
        <w:t xml:space="preserve">ормативный срок освоения </w:t>
      </w:r>
      <w:r w:rsidR="007E75A3">
        <w:rPr>
          <w:szCs w:val="170"/>
        </w:rPr>
        <w:t xml:space="preserve">АООП </w:t>
      </w:r>
      <w:r w:rsidR="00A7779E">
        <w:rPr>
          <w:szCs w:val="170"/>
        </w:rPr>
        <w:t xml:space="preserve">НОО в </w:t>
      </w:r>
      <w:r w:rsidR="007F2610">
        <w:rPr>
          <w:szCs w:val="170"/>
        </w:rPr>
        <w:t xml:space="preserve">МБОУ СШ №11 Г.Волгодонска </w:t>
      </w:r>
      <w:r w:rsidR="00A7779E">
        <w:rPr>
          <w:szCs w:val="170"/>
        </w:rPr>
        <w:t>составляет 4 года</w:t>
      </w:r>
      <w:r w:rsidR="007E75A3">
        <w:rPr>
          <w:szCs w:val="170"/>
        </w:rPr>
        <w:t xml:space="preserve">: 1-4 классы. </w:t>
      </w:r>
      <w:r w:rsidRPr="00802A8B">
        <w:rPr>
          <w:szCs w:val="170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  АООП начального общего образования обучающихся с ЗПР создается на основе Стандарта и при необходимости индивидуализируется</w:t>
      </w:r>
      <w:r w:rsidR="007E75A3">
        <w:rPr>
          <w:szCs w:val="170"/>
        </w:rPr>
        <w:t xml:space="preserve">. </w:t>
      </w:r>
      <w:r w:rsidRPr="00802A8B">
        <w:rPr>
          <w:szCs w:val="170"/>
        </w:rPr>
        <w:t xml:space="preserve"> </w:t>
      </w:r>
      <w:r w:rsidR="007E75A3">
        <w:rPr>
          <w:szCs w:val="170"/>
        </w:rPr>
        <w:t xml:space="preserve">В </w:t>
      </w:r>
      <w:r w:rsidR="007F2610">
        <w:rPr>
          <w:szCs w:val="170"/>
        </w:rPr>
        <w:t xml:space="preserve">МБОУ СШ №11 Г.Волгодонска </w:t>
      </w:r>
      <w:r w:rsidR="007E75A3">
        <w:rPr>
          <w:szCs w:val="170"/>
        </w:rPr>
        <w:t xml:space="preserve">АООП НОО для детей с ЗПР реализуется в </w:t>
      </w:r>
      <w:r w:rsidR="00C17404">
        <w:rPr>
          <w:szCs w:val="170"/>
        </w:rPr>
        <w:t xml:space="preserve">специальных классах, зачисление в которые осуществляется  на основании рекомендаций </w:t>
      </w:r>
      <w:r w:rsidR="006A78C9">
        <w:rPr>
          <w:szCs w:val="170"/>
        </w:rPr>
        <w:t>республиканской и городской ПМПК,</w:t>
      </w:r>
      <w:r w:rsidR="00901716" w:rsidRPr="00901716">
        <w:t xml:space="preserve"> </w:t>
      </w:r>
      <w:r w:rsidR="00901716" w:rsidRPr="00901716">
        <w:rPr>
          <w:szCs w:val="170"/>
        </w:rPr>
        <w:t>сформулирован</w:t>
      </w:r>
      <w:r w:rsidR="00A7779E">
        <w:rPr>
          <w:szCs w:val="170"/>
        </w:rPr>
        <w:t xml:space="preserve">ных по результатам </w:t>
      </w:r>
      <w:r w:rsidR="00901716" w:rsidRPr="00901716">
        <w:rPr>
          <w:szCs w:val="170"/>
        </w:rPr>
        <w:t xml:space="preserve"> комплексного обследования</w:t>
      </w:r>
      <w:r w:rsidR="00A7779E">
        <w:rPr>
          <w:szCs w:val="170"/>
        </w:rPr>
        <w:t xml:space="preserve"> ребёнка</w:t>
      </w:r>
      <w:r w:rsidR="00901716" w:rsidRPr="00901716">
        <w:rPr>
          <w:szCs w:val="170"/>
        </w:rPr>
        <w:t xml:space="preserve">, в порядке, установленном законодательством </w:t>
      </w:r>
      <w:r w:rsidR="00901716">
        <w:rPr>
          <w:szCs w:val="170"/>
        </w:rPr>
        <w:t xml:space="preserve">Российской Федерации, и оформляется </w:t>
      </w:r>
      <w:r w:rsidR="006A78C9">
        <w:rPr>
          <w:szCs w:val="170"/>
        </w:rPr>
        <w:t xml:space="preserve"> приказом директора школы.</w:t>
      </w:r>
    </w:p>
    <w:p w:rsidR="0004569A" w:rsidRDefault="0004569A" w:rsidP="00901716">
      <w:pPr>
        <w:rPr>
          <w:szCs w:val="170"/>
        </w:rPr>
      </w:pPr>
    </w:p>
    <w:p w:rsidR="0004569A" w:rsidRPr="00092F52" w:rsidRDefault="00B90F8E" w:rsidP="00045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569A" w:rsidRPr="00092F52">
        <w:rPr>
          <w:b/>
          <w:sz w:val="28"/>
          <w:szCs w:val="28"/>
        </w:rPr>
        <w:t>.2. Планируемые результаты освоения обучающимися с ЗПР</w:t>
      </w:r>
    </w:p>
    <w:p w:rsidR="0004569A" w:rsidRPr="00092F52" w:rsidRDefault="0004569A" w:rsidP="0004569A">
      <w:pPr>
        <w:jc w:val="center"/>
        <w:rPr>
          <w:b/>
          <w:sz w:val="28"/>
          <w:szCs w:val="28"/>
        </w:rPr>
      </w:pPr>
      <w:r w:rsidRPr="00092F52">
        <w:rPr>
          <w:b/>
          <w:sz w:val="28"/>
          <w:szCs w:val="28"/>
        </w:rPr>
        <w:t>адаптированной основной образовательной программы начального общего образования</w:t>
      </w:r>
    </w:p>
    <w:p w:rsidR="0004569A" w:rsidRPr="0004569A" w:rsidRDefault="0004569A" w:rsidP="007F2610">
      <w:pPr>
        <w:ind w:firstLine="708"/>
        <w:jc w:val="both"/>
        <w:rPr>
          <w:szCs w:val="170"/>
        </w:rPr>
      </w:pPr>
      <w:r w:rsidRPr="0004569A">
        <w:rPr>
          <w:szCs w:val="170"/>
        </w:rPr>
        <w:t xml:space="preserve">Результаты освоения  обучающимися с задержкой психического развития адаптированной основной образовательной программы начального общего образования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оцениваются как итоговые на момент завершения начального общего образования. Освоение адаптированной образовательной программы начального общего </w:t>
      </w:r>
      <w:r>
        <w:rPr>
          <w:szCs w:val="170"/>
        </w:rPr>
        <w:t>образования</w:t>
      </w:r>
      <w:r w:rsidRPr="0004569A">
        <w:rPr>
          <w:szCs w:val="170"/>
        </w:rPr>
        <w:t xml:space="preserve">, созданной на основе Стандарта, обеспечивает достижение обучающимися  с задержкой психического развития  трех видов результатов:  </w:t>
      </w:r>
      <w:r w:rsidRPr="0004569A">
        <w:rPr>
          <w:i/>
          <w:szCs w:val="170"/>
        </w:rPr>
        <w:t>личностных, метапредметных и предметных.</w:t>
      </w:r>
      <w:r w:rsidRPr="0004569A">
        <w:rPr>
          <w:szCs w:val="170"/>
        </w:rPr>
        <w:t xml:space="preserve">  </w:t>
      </w:r>
    </w:p>
    <w:p w:rsidR="0004569A" w:rsidRPr="0004569A" w:rsidRDefault="0004569A" w:rsidP="007F2610">
      <w:pPr>
        <w:ind w:firstLine="708"/>
        <w:jc w:val="both"/>
        <w:rPr>
          <w:szCs w:val="170"/>
        </w:rPr>
      </w:pPr>
      <w:r w:rsidRPr="00A7779E">
        <w:rPr>
          <w:b/>
          <w:i/>
          <w:szCs w:val="170"/>
        </w:rPr>
        <w:t>Личностные результаты</w:t>
      </w:r>
      <w:r w:rsidRPr="0004569A">
        <w:rPr>
          <w:szCs w:val="170"/>
        </w:rPr>
        <w:t xml:space="preserve">  освоения адаптированной основной образовательной программы начального общего образования включают индивидуально-личностные качества и социальные  (жизненные)  компетенции  обучающегося,  социально значимые ценностные установки,  необходимые для достижения основной цели современного образования ― введения обучающихся с ЗПР в культуру, овладение ими социо-культурным опытом. </w:t>
      </w:r>
      <w:r>
        <w:rPr>
          <w:szCs w:val="170"/>
        </w:rPr>
        <w:t xml:space="preserve"> </w:t>
      </w:r>
      <w:r w:rsidRPr="0004569A">
        <w:rPr>
          <w:szCs w:val="170"/>
        </w:rPr>
        <w:t xml:space="preserve">                                      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Личностные результаты освоения адаптированной основной образовательной программы начального общего образования должны отражать: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1) осознание себя как гражданина России; формирование чувства гордости за свою Родину, российский народ и историю России;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3) формирование уважительного отношения к иному мнению, истории и культуре других народов;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5) овладение начальными навыками адаптации в динамично изменяющемся и развивающемся мире;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6) овладение социально­бытовыми умениями, используемыми в повседневной жизни;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7) владение навыками коммуникации и принятыми ритуалами социального взаимодействия;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lastRenderedPageBreak/>
        <w:t xml:space="preserve">8) способность к осмыслению и дифференциации картины мира, ее временно-пространственной организации;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9) способность к осмысление социального окружения, своего места в нем, принятие соответствующих возрасту ценностей и социальных ролей;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11) развитие навыков сотрудничества со взрослыми и сверстниками в разных социальных ситуациях;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12) формирование эстетических потребностей, ценностей и чувств;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13)  развитие этических чувств, доброжелательности и эмоционально-нравственной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отзывчивости, понимания и сопереживания чувствам других людей;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4569A" w:rsidRPr="0004569A" w:rsidRDefault="0004569A" w:rsidP="007F2610">
      <w:pPr>
        <w:ind w:firstLine="708"/>
        <w:jc w:val="both"/>
        <w:rPr>
          <w:szCs w:val="170"/>
        </w:rPr>
      </w:pPr>
      <w:r w:rsidRPr="00A7779E">
        <w:rPr>
          <w:b/>
          <w:i/>
          <w:szCs w:val="170"/>
        </w:rPr>
        <w:t xml:space="preserve">Метапредметные </w:t>
      </w:r>
      <w:r w:rsidRPr="003917F0">
        <w:rPr>
          <w:i/>
          <w:szCs w:val="170"/>
        </w:rPr>
        <w:t>результаты</w:t>
      </w:r>
      <w:r w:rsidRPr="0004569A">
        <w:rPr>
          <w:szCs w:val="170"/>
        </w:rPr>
        <w:t xml:space="preserve">  освоения адаптированной основной образовательной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программы начального общего образования,  включающие  освоенные обучающимися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универсальные учебные действия (познавательные,  регулятивные и коммуникативные),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>обеспечивающие овладение ключевыми компетенциями  (составляющими основу умения учиться) и межпредметными знаниями,  а также  способнос</w:t>
      </w:r>
      <w:r w:rsidR="008A6453">
        <w:rPr>
          <w:szCs w:val="170"/>
        </w:rPr>
        <w:t xml:space="preserve">ть решать учебные и жизненные </w:t>
      </w:r>
      <w:r w:rsidRPr="0004569A">
        <w:rPr>
          <w:szCs w:val="170"/>
        </w:rPr>
        <w:t xml:space="preserve"> задачи и готовность к овладению в дальнейшем  АООП основного общего образования, должны отражать: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1) овладение способностью принимать и сохранять цели и задачи решения типовых учебных и практических задач;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>2) формирование умения планировать, контролировать и оценивать учебные действия в соответствии с по</w:t>
      </w:r>
      <w:r w:rsidR="007E58C2">
        <w:rPr>
          <w:szCs w:val="170"/>
        </w:rPr>
        <w:t>ставленной задачей и условиями её</w:t>
      </w:r>
      <w:r w:rsidRPr="0004569A">
        <w:rPr>
          <w:szCs w:val="170"/>
        </w:rPr>
        <w:t xml:space="preserve"> реализации;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3) формирование умения понимать причины успеха/неуспеха учебной деятельности;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4) освоение начальных форм познавательной и личностной рефлексии;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5) использование элементарных знаково-символических средств представления информации для создания схем решения учебных и практических задач;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6) использование речевых средств  и средств информационных и коммуникационных технологий (ИКТ) для решения коммуникативных и познавательных задач;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7) формирование умений работы с учебной книгой для решения коммуникативных и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познавательных задач в соответствии с возрастными и психологическими особенностями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обучающихся;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9) 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 и составлять тексты в устной и письменной формах;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10) овладение логическими действиями сравнения, анализа, синтеза, обобщения,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классификации по родовидовым признакам на наглядном материале, основе практической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деятельности и доступном вербальном материале на уровне, соответствующем индивидуальным возможностям;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</w:t>
      </w:r>
      <w:r w:rsidR="00D663D5">
        <w:rPr>
          <w:szCs w:val="170"/>
        </w:rPr>
        <w:t>с</w:t>
      </w:r>
      <w:r w:rsidRPr="0004569A">
        <w:rPr>
          <w:szCs w:val="170"/>
        </w:rPr>
        <w:t xml:space="preserve">обственное поведение и поведение окружающих;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13)  готовность конструктивно разрешать конфликты посредством учета интересов </w:t>
      </w:r>
      <w:r w:rsidR="00D663D5">
        <w:rPr>
          <w:szCs w:val="170"/>
        </w:rPr>
        <w:t xml:space="preserve">сторон и сотрудничества;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lastRenderedPageBreak/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 </w:t>
      </w:r>
    </w:p>
    <w:p w:rsidR="0004569A" w:rsidRPr="0004569A" w:rsidRDefault="0004569A" w:rsidP="007F2610">
      <w:pPr>
        <w:ind w:firstLine="708"/>
        <w:jc w:val="both"/>
        <w:rPr>
          <w:szCs w:val="170"/>
        </w:rPr>
      </w:pPr>
      <w:r w:rsidRPr="00AE5AF7">
        <w:rPr>
          <w:b/>
          <w:i/>
          <w:szCs w:val="170"/>
        </w:rPr>
        <w:t>Предметные результаты</w:t>
      </w:r>
      <w:r w:rsidRPr="0004569A">
        <w:rPr>
          <w:szCs w:val="170"/>
        </w:rPr>
        <w:t xml:space="preserve">  освоения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   </w:t>
      </w:r>
    </w:p>
    <w:p w:rsidR="0004569A" w:rsidRPr="00806BCF" w:rsidRDefault="0004569A" w:rsidP="007F2610">
      <w:pPr>
        <w:jc w:val="both"/>
        <w:rPr>
          <w:b/>
          <w:szCs w:val="170"/>
        </w:rPr>
      </w:pPr>
      <w:r w:rsidRPr="00806BCF">
        <w:rPr>
          <w:b/>
          <w:szCs w:val="170"/>
        </w:rPr>
        <w:t xml:space="preserve">Филология </w:t>
      </w:r>
    </w:p>
    <w:p w:rsidR="0004569A" w:rsidRPr="00806BCF" w:rsidRDefault="00846737" w:rsidP="007F2610">
      <w:pPr>
        <w:jc w:val="both"/>
        <w:rPr>
          <w:b/>
          <w:szCs w:val="170"/>
        </w:rPr>
      </w:pPr>
      <w:r>
        <w:rPr>
          <w:b/>
          <w:szCs w:val="170"/>
        </w:rPr>
        <w:t>Русский язык</w:t>
      </w:r>
      <w:r w:rsidR="0004569A" w:rsidRPr="00806BCF">
        <w:rPr>
          <w:b/>
          <w:szCs w:val="170"/>
        </w:rPr>
        <w:t xml:space="preserve">: </w:t>
      </w:r>
    </w:p>
    <w:p w:rsidR="0004569A" w:rsidRPr="0004569A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 xml:space="preserve">1)  формирование первоначальных представлений о единстве и многообразии языкового и </w:t>
      </w:r>
    </w:p>
    <w:p w:rsidR="00434D3F" w:rsidRPr="00434D3F" w:rsidRDefault="0004569A" w:rsidP="007F2610">
      <w:pPr>
        <w:jc w:val="both"/>
        <w:rPr>
          <w:szCs w:val="170"/>
        </w:rPr>
      </w:pPr>
      <w:r w:rsidRPr="0004569A">
        <w:rPr>
          <w:szCs w:val="170"/>
        </w:rPr>
        <w:t>культурного пространства России, о язык</w:t>
      </w:r>
      <w:r w:rsidR="00434D3F">
        <w:rPr>
          <w:szCs w:val="170"/>
        </w:rPr>
        <w:t>е как основе национального само</w:t>
      </w:r>
      <w:r w:rsidR="00434D3F" w:rsidRPr="00434D3F">
        <w:rPr>
          <w:szCs w:val="170"/>
        </w:rPr>
        <w:t xml:space="preserve">сознания;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>2)  формирован</w:t>
      </w:r>
      <w:r w:rsidR="00846737">
        <w:rPr>
          <w:szCs w:val="170"/>
        </w:rPr>
        <w:t>ие интереса к изучению русского</w:t>
      </w:r>
      <w:r w:rsidRPr="00434D3F">
        <w:rPr>
          <w:szCs w:val="170"/>
        </w:rPr>
        <w:t xml:space="preserve"> языка;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3)  овладение первоначальными представлениями о правилах речевого этикета;  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4)  овладение основами грамотного письма;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5)  овладение обучающимися коммуникативно-речевыми умениями, необходимыми для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совершенствования их речевой практики;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6)  формирование позитивного отношения к правильной устной и письменной речи как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показателям общей культуры и гражданской позиции человека; </w:t>
      </w:r>
    </w:p>
    <w:p w:rsid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7)  использование знаний в области русского языка и сформированных грамматико-орфографических умений для решения практических задач.  </w:t>
      </w:r>
    </w:p>
    <w:p w:rsidR="00434D3F" w:rsidRPr="00434D3F" w:rsidRDefault="00846737" w:rsidP="007F2610">
      <w:pPr>
        <w:jc w:val="both"/>
        <w:rPr>
          <w:b/>
          <w:szCs w:val="170"/>
        </w:rPr>
      </w:pPr>
      <w:r>
        <w:rPr>
          <w:b/>
          <w:szCs w:val="170"/>
        </w:rPr>
        <w:t>Литературное чтение</w:t>
      </w:r>
      <w:r w:rsidR="00434D3F" w:rsidRPr="00434D3F">
        <w:rPr>
          <w:b/>
          <w:szCs w:val="170"/>
        </w:rPr>
        <w:t xml:space="preserve">: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1) 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2)  осознание значимости чтения для личного развития; формирование представлений о мире,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 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3) 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4)  понимание роли чтения, использование разных видов чтения;  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5)  формирование умения осознанно воспринимать и оценивать содержание текстов, участие в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>6)  достижение необходимого для продолжения образования уровня читательской компетентности, общего речевого развития, т.е. овладение техни</w:t>
      </w:r>
      <w:r w:rsidR="005B3E29">
        <w:rPr>
          <w:szCs w:val="170"/>
        </w:rPr>
        <w:t xml:space="preserve">кой чтения вслух и про себя,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элементарными приемами интерпретации, анализа и преобразования художественных, научно-популярных и учебных текстов;  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7)  формирование потребности в систематическом чтении;   </w:t>
      </w:r>
    </w:p>
    <w:p w:rsid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8)  выбор с помощью взрослого интересующей литературы.   </w:t>
      </w:r>
    </w:p>
    <w:p w:rsidR="00434D3F" w:rsidRPr="00BD7B22" w:rsidRDefault="00434D3F" w:rsidP="007F2610">
      <w:pPr>
        <w:jc w:val="both"/>
        <w:rPr>
          <w:b/>
          <w:szCs w:val="170"/>
        </w:rPr>
      </w:pPr>
      <w:r w:rsidRPr="00BD7B22">
        <w:rPr>
          <w:b/>
          <w:szCs w:val="170"/>
        </w:rPr>
        <w:t xml:space="preserve">Математика и информатика </w:t>
      </w:r>
    </w:p>
    <w:p w:rsidR="00434D3F" w:rsidRPr="008F3B7B" w:rsidRDefault="00434D3F" w:rsidP="007F2610">
      <w:pPr>
        <w:jc w:val="both"/>
        <w:rPr>
          <w:b/>
          <w:szCs w:val="170"/>
        </w:rPr>
      </w:pPr>
      <w:r w:rsidRPr="008F3B7B">
        <w:rPr>
          <w:b/>
          <w:szCs w:val="170"/>
        </w:rPr>
        <w:t xml:space="preserve">Математика: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1)  использование начальных математических знаний о числах, мерах, величинах и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>2)  приобретение начального опыта применения математических знаний для решения учебно-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познавательных и учебно-практических задач;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3)  умение выполнять устно и письменно арифметические действия с числами и числовыми </w:t>
      </w:r>
    </w:p>
    <w:p w:rsid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>выражениями, решать текстовые задачи, умение действовать в соответствии с алгоритмом и, исследовать, распознавать и из</w:t>
      </w:r>
      <w:r w:rsidR="008F3B7B">
        <w:rPr>
          <w:szCs w:val="170"/>
        </w:rPr>
        <w:t>ображать геометрические фигуры.</w:t>
      </w:r>
    </w:p>
    <w:p w:rsidR="00434D3F" w:rsidRPr="008F3B7B" w:rsidRDefault="00434D3F" w:rsidP="007F2610">
      <w:pPr>
        <w:jc w:val="both"/>
        <w:rPr>
          <w:b/>
          <w:szCs w:val="170"/>
        </w:rPr>
      </w:pPr>
      <w:r w:rsidRPr="008F3B7B">
        <w:rPr>
          <w:b/>
          <w:szCs w:val="170"/>
        </w:rPr>
        <w:t xml:space="preserve">Обществознание и естествознание (Окружающий мир) </w:t>
      </w:r>
    </w:p>
    <w:p w:rsidR="00434D3F" w:rsidRPr="008F3B7B" w:rsidRDefault="00434D3F" w:rsidP="007F2610">
      <w:pPr>
        <w:jc w:val="both"/>
        <w:rPr>
          <w:b/>
          <w:szCs w:val="170"/>
        </w:rPr>
      </w:pPr>
      <w:r w:rsidRPr="008F3B7B">
        <w:rPr>
          <w:b/>
          <w:szCs w:val="170"/>
        </w:rPr>
        <w:t xml:space="preserve">Окружающий мир: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lastRenderedPageBreak/>
        <w:t>1)  сформированность уважительного отношения к России, родному краю, своей семье, истории, кул</w:t>
      </w:r>
      <w:r w:rsidR="00CA19AD">
        <w:rPr>
          <w:szCs w:val="170"/>
        </w:rPr>
        <w:t>ьтуре, природе нашей страны, её</w:t>
      </w:r>
      <w:r w:rsidRPr="00434D3F">
        <w:rPr>
          <w:szCs w:val="170"/>
        </w:rPr>
        <w:t xml:space="preserve"> современной жизни;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2) 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3)  усвоение простейших взаимосвязей и взаимозависимостей между миром живой и неживой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>природы, между деятельностью человека и происходящими измен</w:t>
      </w:r>
      <w:r w:rsidR="001E29AC">
        <w:rPr>
          <w:szCs w:val="170"/>
        </w:rPr>
        <w:t xml:space="preserve">ениями в окружающей среде; </w:t>
      </w:r>
    </w:p>
    <w:p w:rsid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>4)  развитие навыков устанавливать и  выявлять причинно-следственные связи в окружающем мире,</w:t>
      </w:r>
      <w:r w:rsidR="001E29AC">
        <w:rPr>
          <w:szCs w:val="170"/>
        </w:rPr>
        <w:t xml:space="preserve"> </w:t>
      </w:r>
      <w:r w:rsidRPr="00434D3F">
        <w:rPr>
          <w:szCs w:val="170"/>
        </w:rPr>
        <w:t>умение прогнозировать простые последствия собственных действий и действ</w:t>
      </w:r>
      <w:r w:rsidR="001E29AC">
        <w:rPr>
          <w:szCs w:val="170"/>
        </w:rPr>
        <w:t>ий, совершаемых другими людьми.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Основы религиозных культур и светской этики 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Основы религиозных культур и светской этики: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1)  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2)  понимание значения нравственности, веры и религии в жизни человека и общества;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3) 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4)  осознание ценности человеческой жизни. 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Искусство 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Изобразительное искусство: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1)  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2) 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3)  овладение элементарными практическими умениями и навыками в различных видах художественной деятельности  (изобразительного, декоративно-прикладного и народного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искусства, скульптуры, дизайна и др.);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4)  умение воспринимать и выделять в окружающем мире (как в природном, так и в </w:t>
      </w:r>
      <w:r w:rsidR="001E29AC">
        <w:rPr>
          <w:szCs w:val="170"/>
        </w:rPr>
        <w:t>с</w:t>
      </w:r>
      <w:r w:rsidRPr="00434D3F">
        <w:rPr>
          <w:szCs w:val="170"/>
        </w:rPr>
        <w:t xml:space="preserve">оциальном) эстетически привлекательные объекты, выражать по отношению к ним собственное эмоционально-оценочное отношение; </w:t>
      </w:r>
    </w:p>
    <w:p w:rsid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5)  овладение практическими умениями самовыражения средствами изобразительного </w:t>
      </w:r>
      <w:r w:rsidR="001E29AC">
        <w:rPr>
          <w:szCs w:val="170"/>
        </w:rPr>
        <w:t>и</w:t>
      </w:r>
      <w:r w:rsidRPr="00434D3F">
        <w:rPr>
          <w:szCs w:val="170"/>
        </w:rPr>
        <w:t xml:space="preserve">скусства. 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Музыка: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1)  формирование первоначальных представлений о роли музыки в жизни человека, ее роли в  духовно-нравственном развитии человека;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2)  формирование элементов музыкальной культуры, интереса к музыкальному искусству и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музыкальной деятельности, формирование элементарных эстетических суждений;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3)  развитие эмоционального осознанного восприятия музыки, как в процессе активной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музыкальной деятельности, так и во время слушания музыкальных произведений;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4)  формирование эстетических чувств в процессе слушания музыкальных произведений </w:t>
      </w:r>
    </w:p>
    <w:p w:rsidR="00434D3F" w:rsidRPr="00434D3F" w:rsidRDefault="001E29AC" w:rsidP="007F2610">
      <w:pPr>
        <w:jc w:val="both"/>
        <w:rPr>
          <w:szCs w:val="170"/>
        </w:rPr>
      </w:pPr>
      <w:r>
        <w:rPr>
          <w:szCs w:val="170"/>
        </w:rPr>
        <w:t xml:space="preserve">различных жанров; </w:t>
      </w:r>
    </w:p>
    <w:p w:rsid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5) 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Технология 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Технология (труд):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1)  формирование навыков самообслуживания, овладение некоторыми технологическими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приемами ручной обработки материалов, усвоение правил техники безопасности;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2) 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lastRenderedPageBreak/>
        <w:t xml:space="preserve">3)  формирование организационных трудовых умений (правильно располагать материалы и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инструменты на рабочем месте, выполнять правила безопасной работы и санитарно-гигиенические требования и т.д.)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4)  приобретение первоначальных навыков совместной продуктивной деятельности,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сотрудничества, взаимопомощи, планирования и организации;  </w:t>
      </w:r>
    </w:p>
    <w:p w:rsid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5)  использование приобретенных знаний и умений для решения практических задач.  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Физическая культура </w:t>
      </w:r>
    </w:p>
    <w:p w:rsidR="00434D3F" w:rsidRPr="001E29AC" w:rsidRDefault="00434D3F" w:rsidP="007F2610">
      <w:pPr>
        <w:jc w:val="both"/>
        <w:rPr>
          <w:b/>
          <w:szCs w:val="170"/>
        </w:rPr>
      </w:pPr>
      <w:r w:rsidRPr="001E29AC">
        <w:rPr>
          <w:b/>
          <w:szCs w:val="170"/>
        </w:rPr>
        <w:t xml:space="preserve">Физическая культура (адаптивная)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1) 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 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2)  овладение умениями организовывать здоровьесберегающую жизнедеятельность </w:t>
      </w:r>
    </w:p>
    <w:p w:rsidR="00434D3F" w:rsidRPr="00434D3F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(режим дня, утренняя зарядка, оздоровительные мероприятия, подвижные игры и т. д.);  </w:t>
      </w:r>
    </w:p>
    <w:p w:rsidR="0004569A" w:rsidRDefault="00434D3F" w:rsidP="007F2610">
      <w:pPr>
        <w:jc w:val="both"/>
        <w:rPr>
          <w:szCs w:val="170"/>
        </w:rPr>
      </w:pPr>
      <w:r w:rsidRPr="00434D3F">
        <w:rPr>
          <w:szCs w:val="170"/>
        </w:rPr>
        <w:t xml:space="preserve">3)  формирование умения следить за своим физическим состоянием, величиной физических нагрузок. </w:t>
      </w:r>
    </w:p>
    <w:p w:rsidR="00253368" w:rsidRPr="0021135F" w:rsidRDefault="00253368" w:rsidP="00AD636F">
      <w:pPr>
        <w:jc w:val="center"/>
        <w:rPr>
          <w:b/>
          <w:sz w:val="28"/>
          <w:szCs w:val="28"/>
        </w:rPr>
      </w:pPr>
      <w:r w:rsidRPr="0021135F">
        <w:rPr>
          <w:b/>
          <w:sz w:val="28"/>
          <w:szCs w:val="28"/>
        </w:rPr>
        <w:t>2.3. Система оценки достижения обучающимися с ЗПР</w:t>
      </w:r>
    </w:p>
    <w:p w:rsidR="00253368" w:rsidRPr="0021135F" w:rsidRDefault="00253368" w:rsidP="00AD636F">
      <w:pPr>
        <w:jc w:val="center"/>
        <w:rPr>
          <w:b/>
          <w:sz w:val="28"/>
          <w:szCs w:val="28"/>
        </w:rPr>
      </w:pPr>
      <w:r w:rsidRPr="0021135F">
        <w:rPr>
          <w:b/>
          <w:sz w:val="28"/>
          <w:szCs w:val="28"/>
        </w:rPr>
        <w:t>планируемых результатов освоения адаптированной основной образовательной</w:t>
      </w:r>
      <w:r w:rsidR="00B90F8E">
        <w:rPr>
          <w:b/>
          <w:sz w:val="28"/>
          <w:szCs w:val="28"/>
        </w:rPr>
        <w:t xml:space="preserve"> </w:t>
      </w:r>
      <w:r w:rsidRPr="0021135F">
        <w:rPr>
          <w:b/>
          <w:sz w:val="28"/>
          <w:szCs w:val="28"/>
        </w:rPr>
        <w:t>программы начального общего образования</w:t>
      </w:r>
    </w:p>
    <w:p w:rsidR="00253368" w:rsidRPr="00253368" w:rsidRDefault="00AD636F" w:rsidP="00B90F8E">
      <w:pPr>
        <w:jc w:val="both"/>
        <w:rPr>
          <w:szCs w:val="170"/>
        </w:rPr>
      </w:pPr>
      <w:r>
        <w:rPr>
          <w:szCs w:val="170"/>
        </w:rPr>
        <w:t xml:space="preserve">       </w:t>
      </w:r>
      <w:r w:rsidR="00253368" w:rsidRPr="00253368">
        <w:rPr>
          <w:szCs w:val="170"/>
        </w:rPr>
        <w:t xml:space="preserve">Основными направлениями и целями оценочной деятельности в соответствии с требованиями Стандарта являются 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 </w:t>
      </w:r>
    </w:p>
    <w:p w:rsidR="00253368" w:rsidRPr="00253368" w:rsidRDefault="00AD636F" w:rsidP="00B90F8E">
      <w:pPr>
        <w:jc w:val="both"/>
        <w:rPr>
          <w:szCs w:val="170"/>
        </w:rPr>
      </w:pPr>
      <w:r>
        <w:rPr>
          <w:szCs w:val="170"/>
        </w:rPr>
        <w:t xml:space="preserve">       </w:t>
      </w:r>
      <w:r w:rsidR="00253368" w:rsidRPr="00253368">
        <w:rPr>
          <w:szCs w:val="170"/>
        </w:rPr>
        <w:t xml:space="preserve">Система оценки достижения обучающимися с задержкой психического развития </w:t>
      </w:r>
    </w:p>
    <w:p w:rsidR="00253368" w:rsidRPr="00253368" w:rsidRDefault="00253368" w:rsidP="00B90F8E">
      <w:pPr>
        <w:jc w:val="both"/>
        <w:rPr>
          <w:szCs w:val="170"/>
        </w:rPr>
      </w:pPr>
      <w:r w:rsidRPr="00253368">
        <w:rPr>
          <w:szCs w:val="170"/>
        </w:rPr>
        <w:t xml:space="preserve">планируемых результатов освоения адаптированной основной образовательной программы </w:t>
      </w:r>
    </w:p>
    <w:p w:rsidR="00253368" w:rsidRPr="00253368" w:rsidRDefault="00253368" w:rsidP="00B90F8E">
      <w:pPr>
        <w:jc w:val="both"/>
        <w:rPr>
          <w:szCs w:val="170"/>
        </w:rPr>
      </w:pPr>
      <w:r w:rsidRPr="00253368">
        <w:rPr>
          <w:szCs w:val="170"/>
        </w:rPr>
        <w:t>начального общего образования призв</w:t>
      </w:r>
      <w:r w:rsidR="00AD636F">
        <w:rPr>
          <w:szCs w:val="170"/>
        </w:rPr>
        <w:t xml:space="preserve">ана решить следующие задачи: </w:t>
      </w:r>
    </w:p>
    <w:p w:rsidR="00253368" w:rsidRPr="00253368" w:rsidRDefault="00AD636F" w:rsidP="00B90F8E">
      <w:pPr>
        <w:jc w:val="both"/>
        <w:rPr>
          <w:szCs w:val="170"/>
        </w:rPr>
      </w:pPr>
      <w:r>
        <w:rPr>
          <w:szCs w:val="170"/>
        </w:rPr>
        <w:t xml:space="preserve">      </w:t>
      </w:r>
      <w:r w:rsidR="00253368" w:rsidRPr="00253368">
        <w:rPr>
          <w:szCs w:val="170"/>
        </w:rPr>
        <w:t xml:space="preserve">закреплять основные направления и цели оценочной деятельности, описывать объект </w:t>
      </w:r>
    </w:p>
    <w:p w:rsidR="00253368" w:rsidRPr="00253368" w:rsidRDefault="00253368" w:rsidP="00B90F8E">
      <w:pPr>
        <w:jc w:val="both"/>
        <w:rPr>
          <w:szCs w:val="170"/>
        </w:rPr>
      </w:pPr>
      <w:r w:rsidRPr="00253368">
        <w:rPr>
          <w:szCs w:val="170"/>
        </w:rPr>
        <w:t xml:space="preserve">и содержание оценки, критерии, процедуры и состав инструментария оценивания, формы </w:t>
      </w:r>
    </w:p>
    <w:p w:rsidR="00253368" w:rsidRPr="00253368" w:rsidRDefault="00253368" w:rsidP="00B90F8E">
      <w:pPr>
        <w:jc w:val="both"/>
        <w:rPr>
          <w:szCs w:val="170"/>
        </w:rPr>
      </w:pPr>
      <w:r w:rsidRPr="00253368">
        <w:rPr>
          <w:szCs w:val="170"/>
        </w:rPr>
        <w:t xml:space="preserve">представления результатов, условия и границы применения системы оценки; </w:t>
      </w:r>
    </w:p>
    <w:p w:rsidR="00253368" w:rsidRPr="00253368" w:rsidRDefault="00AD636F" w:rsidP="00B90F8E">
      <w:pPr>
        <w:jc w:val="both"/>
        <w:rPr>
          <w:szCs w:val="170"/>
        </w:rPr>
      </w:pPr>
      <w:r>
        <w:rPr>
          <w:szCs w:val="170"/>
        </w:rPr>
        <w:t xml:space="preserve">       </w:t>
      </w:r>
      <w:r w:rsidR="00253368" w:rsidRPr="00253368">
        <w:rPr>
          <w:szCs w:val="170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 </w:t>
      </w:r>
    </w:p>
    <w:p w:rsidR="00253368" w:rsidRPr="00253368" w:rsidRDefault="00AD636F" w:rsidP="00B90F8E">
      <w:pPr>
        <w:jc w:val="both"/>
        <w:rPr>
          <w:szCs w:val="170"/>
        </w:rPr>
      </w:pPr>
      <w:r>
        <w:rPr>
          <w:szCs w:val="170"/>
        </w:rPr>
        <w:t xml:space="preserve">       </w:t>
      </w:r>
      <w:r w:rsidR="00253368" w:rsidRPr="00253368">
        <w:rPr>
          <w:szCs w:val="170"/>
        </w:rPr>
        <w:t xml:space="preserve">обеспечивать комплексный подход к оценке результатов  освоения  адаптированной </w:t>
      </w:r>
    </w:p>
    <w:p w:rsidR="00253368" w:rsidRPr="00253368" w:rsidRDefault="00253368" w:rsidP="00B90F8E">
      <w:pPr>
        <w:jc w:val="both"/>
        <w:rPr>
          <w:szCs w:val="170"/>
        </w:rPr>
      </w:pPr>
      <w:r w:rsidRPr="00253368">
        <w:rPr>
          <w:szCs w:val="170"/>
        </w:rPr>
        <w:t xml:space="preserve">основной образовательной программы начального общего образования, позволяющий вести </w:t>
      </w:r>
    </w:p>
    <w:p w:rsidR="00253368" w:rsidRPr="00253368" w:rsidRDefault="00253368" w:rsidP="00B90F8E">
      <w:pPr>
        <w:jc w:val="both"/>
        <w:rPr>
          <w:szCs w:val="170"/>
        </w:rPr>
      </w:pPr>
      <w:r w:rsidRPr="00253368">
        <w:rPr>
          <w:szCs w:val="170"/>
        </w:rPr>
        <w:t xml:space="preserve">оценку предметных, метапредметных и личностных результатов; </w:t>
      </w:r>
    </w:p>
    <w:p w:rsidR="00253368" w:rsidRPr="00253368" w:rsidRDefault="00AD636F" w:rsidP="00B90F8E">
      <w:pPr>
        <w:jc w:val="both"/>
        <w:rPr>
          <w:szCs w:val="170"/>
        </w:rPr>
      </w:pPr>
      <w:r>
        <w:rPr>
          <w:szCs w:val="170"/>
        </w:rPr>
        <w:t xml:space="preserve">       </w:t>
      </w:r>
      <w:r w:rsidR="00253368" w:rsidRPr="00253368">
        <w:rPr>
          <w:szCs w:val="170"/>
        </w:rPr>
        <w:t xml:space="preserve">предусматривать оценку достижений обучающихся и оценку эффективности деятельности образовательного учреждения; </w:t>
      </w:r>
    </w:p>
    <w:p w:rsidR="00253368" w:rsidRPr="00253368" w:rsidRDefault="00AD636F" w:rsidP="00B90F8E">
      <w:pPr>
        <w:jc w:val="both"/>
        <w:rPr>
          <w:szCs w:val="170"/>
        </w:rPr>
      </w:pPr>
      <w:r>
        <w:rPr>
          <w:szCs w:val="170"/>
        </w:rPr>
        <w:t xml:space="preserve">       </w:t>
      </w:r>
      <w:r w:rsidR="00253368" w:rsidRPr="00253368">
        <w:rPr>
          <w:szCs w:val="170"/>
        </w:rPr>
        <w:t xml:space="preserve">позволять осуществлять оценку динамики учебных достижений обучающихся и развития жизненной компетенции.  </w:t>
      </w:r>
    </w:p>
    <w:p w:rsidR="00253368" w:rsidRPr="00253368" w:rsidRDefault="00253368" w:rsidP="00B90F8E">
      <w:pPr>
        <w:ind w:firstLine="708"/>
        <w:jc w:val="both"/>
        <w:rPr>
          <w:szCs w:val="170"/>
        </w:rPr>
      </w:pPr>
      <w:r w:rsidRPr="00253368">
        <w:rPr>
          <w:szCs w:val="170"/>
        </w:rPr>
        <w:t xml:space="preserve">Результаты достижений обучающихся с ЗПР в овладении АООП являются значимыми </w:t>
      </w:r>
    </w:p>
    <w:p w:rsidR="00253368" w:rsidRPr="00253368" w:rsidRDefault="00253368" w:rsidP="00B90F8E">
      <w:pPr>
        <w:jc w:val="both"/>
        <w:rPr>
          <w:szCs w:val="170"/>
        </w:rPr>
      </w:pPr>
      <w:r w:rsidRPr="00253368">
        <w:rPr>
          <w:szCs w:val="170"/>
        </w:rPr>
        <w:t xml:space="preserve">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 </w:t>
      </w:r>
    </w:p>
    <w:p w:rsidR="00253368" w:rsidRPr="00253368" w:rsidRDefault="00253368" w:rsidP="00B90F8E">
      <w:pPr>
        <w:jc w:val="both"/>
        <w:rPr>
          <w:szCs w:val="170"/>
        </w:rPr>
      </w:pPr>
      <w:r w:rsidRPr="00253368">
        <w:rPr>
          <w:szCs w:val="170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253368" w:rsidRPr="00253368" w:rsidRDefault="00253368" w:rsidP="007F2610">
      <w:pPr>
        <w:jc w:val="both"/>
        <w:rPr>
          <w:szCs w:val="170"/>
        </w:rPr>
      </w:pPr>
      <w:r w:rsidRPr="00253368">
        <w:rPr>
          <w:szCs w:val="170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 </w:t>
      </w:r>
    </w:p>
    <w:p w:rsidR="00253368" w:rsidRPr="00253368" w:rsidRDefault="00253368" w:rsidP="007F2610">
      <w:pPr>
        <w:jc w:val="both"/>
        <w:rPr>
          <w:szCs w:val="170"/>
        </w:rPr>
      </w:pPr>
      <w:r w:rsidRPr="00253368">
        <w:rPr>
          <w:szCs w:val="170"/>
        </w:rPr>
        <w:t xml:space="preserve">3) единства параметров, критериев и инструментария оценки достижений в освоении </w:t>
      </w:r>
    </w:p>
    <w:p w:rsidR="00253368" w:rsidRPr="00253368" w:rsidRDefault="00253368" w:rsidP="007F2610">
      <w:pPr>
        <w:jc w:val="both"/>
        <w:rPr>
          <w:szCs w:val="170"/>
        </w:rPr>
      </w:pPr>
      <w:r w:rsidRPr="00253368">
        <w:rPr>
          <w:szCs w:val="170"/>
        </w:rPr>
        <w:t xml:space="preserve">содержания АООП, что сможет обеспечить объективность оценки в разных образовательных </w:t>
      </w:r>
    </w:p>
    <w:p w:rsidR="00AD636F" w:rsidRDefault="00253368" w:rsidP="007F2610">
      <w:pPr>
        <w:jc w:val="both"/>
        <w:rPr>
          <w:szCs w:val="170"/>
        </w:rPr>
      </w:pPr>
      <w:r w:rsidRPr="00253368">
        <w:rPr>
          <w:szCs w:val="170"/>
        </w:rPr>
        <w:t>организациях.</w:t>
      </w:r>
    </w:p>
    <w:p w:rsidR="00253368" w:rsidRPr="00253368" w:rsidRDefault="00253368" w:rsidP="007F2610">
      <w:pPr>
        <w:ind w:firstLine="708"/>
        <w:jc w:val="both"/>
        <w:rPr>
          <w:szCs w:val="170"/>
        </w:rPr>
      </w:pPr>
      <w:r w:rsidRPr="00253368">
        <w:rPr>
          <w:szCs w:val="170"/>
        </w:rPr>
        <w:t xml:space="preserve">В процессе оценки достижения планируемых  личностных, метапредметных и </w:t>
      </w:r>
    </w:p>
    <w:p w:rsidR="00253368" w:rsidRPr="00253368" w:rsidRDefault="00253368" w:rsidP="007F2610">
      <w:pPr>
        <w:jc w:val="both"/>
        <w:rPr>
          <w:szCs w:val="170"/>
        </w:rPr>
      </w:pPr>
      <w:r w:rsidRPr="00253368">
        <w:rPr>
          <w:szCs w:val="170"/>
        </w:rPr>
        <w:t xml:space="preserve">предметных  результатов должны использоваться разнообразные методы и формы, взаимно </w:t>
      </w:r>
    </w:p>
    <w:p w:rsidR="00253368" w:rsidRPr="00253368" w:rsidRDefault="00253368" w:rsidP="007F2610">
      <w:pPr>
        <w:jc w:val="both"/>
        <w:rPr>
          <w:szCs w:val="170"/>
        </w:rPr>
      </w:pPr>
      <w:r w:rsidRPr="00253368">
        <w:rPr>
          <w:szCs w:val="170"/>
        </w:rPr>
        <w:t xml:space="preserve">дополняющие друг друга (стандартизированные  письменные и устные работы, проекты, </w:t>
      </w:r>
    </w:p>
    <w:p w:rsidR="00253368" w:rsidRDefault="00253368" w:rsidP="007F2610">
      <w:pPr>
        <w:jc w:val="both"/>
        <w:rPr>
          <w:szCs w:val="170"/>
        </w:rPr>
      </w:pPr>
      <w:r w:rsidRPr="00253368">
        <w:rPr>
          <w:szCs w:val="170"/>
        </w:rPr>
        <w:t>практические работы, творческие работы, самоанализ и самооценка, наблюдения и др.)</w:t>
      </w:r>
    </w:p>
    <w:p w:rsidR="00E32621" w:rsidRDefault="00E32621" w:rsidP="007F2610">
      <w:pPr>
        <w:jc w:val="both"/>
        <w:rPr>
          <w:szCs w:val="170"/>
        </w:rPr>
      </w:pPr>
    </w:p>
    <w:p w:rsidR="00E32621" w:rsidRPr="0021135F" w:rsidRDefault="00E32621" w:rsidP="00E32621">
      <w:pPr>
        <w:jc w:val="center"/>
        <w:rPr>
          <w:b/>
          <w:sz w:val="28"/>
          <w:szCs w:val="28"/>
        </w:rPr>
      </w:pPr>
      <w:r w:rsidRPr="0021135F">
        <w:rPr>
          <w:b/>
          <w:sz w:val="28"/>
          <w:szCs w:val="28"/>
        </w:rPr>
        <w:t>2.4. Содержание образования</w:t>
      </w:r>
    </w:p>
    <w:p w:rsidR="00CB4FF2" w:rsidRDefault="00CB4FF2" w:rsidP="00E32621">
      <w:pPr>
        <w:jc w:val="center"/>
        <w:rPr>
          <w:b/>
          <w:szCs w:val="170"/>
        </w:rPr>
      </w:pPr>
    </w:p>
    <w:p w:rsidR="00E32621" w:rsidRDefault="00E32621" w:rsidP="00E32621">
      <w:pPr>
        <w:jc w:val="center"/>
        <w:rPr>
          <w:b/>
          <w:szCs w:val="170"/>
        </w:rPr>
      </w:pPr>
      <w:r w:rsidRPr="00E32621">
        <w:rPr>
          <w:b/>
          <w:szCs w:val="170"/>
        </w:rPr>
        <w:t>2.4.1. Учебный план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bookmarkStart w:id="0" w:name="bookmark9"/>
      <w:r w:rsidRPr="00B90F8E">
        <w:rPr>
          <w:i/>
          <w:iCs/>
        </w:rPr>
        <w:t>У</w:t>
      </w:r>
      <w:bookmarkEnd w:id="0"/>
      <w:r w:rsidRPr="00B90F8E">
        <w:rPr>
          <w:i/>
          <w:iCs/>
        </w:rPr>
        <w:t xml:space="preserve">чебный план </w:t>
      </w:r>
      <w:r w:rsidRPr="00B90F8E"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Учебный план для начальных классов муниципального бюджетного общеобразовательного учреждения средняя школа № 11 г. Волгодонска,  реализующего федеральный  государственный   образовательный  стандарт  начального   общего образования  в 2016/2017 учебном  году,   разработан  на основе следующих федеральных и региональных нормативных документов: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- приказа Минобрнауки России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- 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учреждениях"";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-приказа    Министерства общего и профессионального образования Ростовской области №322 от 20.05.2014г. « О присвоении статуса областной инновационной площадки образовательным учреждениям и о лишении статуса в связи с завершением реализации образовательного инновационного проекта».   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Содержание начального общего образования </w:t>
      </w:r>
      <w:r w:rsidRPr="00B90F8E">
        <w:rPr>
          <w:spacing w:val="-1"/>
        </w:rPr>
        <w:t xml:space="preserve">детей с </w:t>
      </w:r>
      <w:r>
        <w:rPr>
          <w:spacing w:val="-1"/>
        </w:rPr>
        <w:t>ЗПР</w:t>
      </w:r>
      <w:r w:rsidRPr="00B90F8E">
        <w:rPr>
          <w:spacing w:val="-2"/>
        </w:rPr>
        <w:t xml:space="preserve">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</w:t>
      </w:r>
      <w:r w:rsidRPr="00B90F8E">
        <w:rPr>
          <w:spacing w:val="-4"/>
        </w:rPr>
        <w:t>направленных на коррекцию недостатков психической сферы.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90F8E" w:rsidRPr="00B90F8E" w:rsidRDefault="00B90F8E" w:rsidP="00B90F8E">
      <w:pPr>
        <w:shd w:val="clear" w:color="auto" w:fill="FFFFFF"/>
        <w:tabs>
          <w:tab w:val="left" w:pos="1939"/>
          <w:tab w:val="left" w:pos="2626"/>
          <w:tab w:val="left" w:pos="3566"/>
          <w:tab w:val="left" w:pos="5146"/>
          <w:tab w:val="left" w:pos="7642"/>
        </w:tabs>
        <w:ind w:left="57" w:right="57" w:firstLine="706"/>
        <w:jc w:val="both"/>
      </w:pPr>
      <w:r w:rsidRPr="00B90F8E">
        <w:rPr>
          <w:i/>
          <w:iCs/>
        </w:rPr>
        <w:t xml:space="preserve">Обязательная часть учебного плана </w:t>
      </w:r>
      <w:r w:rsidRPr="00B90F8E">
        <w:t xml:space="preserve">определяет состав учебных предметов обязательных предметных областей, которые должны быть </w:t>
      </w:r>
      <w:r w:rsidRPr="00B90F8E">
        <w:rPr>
          <w:spacing w:val="-2"/>
        </w:rPr>
        <w:t xml:space="preserve">реализованы </w:t>
      </w:r>
      <w:r w:rsidRPr="00B90F8E">
        <w:rPr>
          <w:spacing w:val="-1"/>
        </w:rPr>
        <w:t xml:space="preserve">во всех </w:t>
      </w:r>
      <w:r w:rsidRPr="00B90F8E">
        <w:rPr>
          <w:spacing w:val="-3"/>
        </w:rPr>
        <w:t xml:space="preserve">имеющих </w:t>
      </w:r>
      <w:r w:rsidRPr="00B90F8E">
        <w:rPr>
          <w:spacing w:val="-2"/>
        </w:rPr>
        <w:t xml:space="preserve">государственную аккредитацию </w:t>
      </w:r>
      <w:r w:rsidRPr="00B90F8E">
        <w:t>образовательных организациях, реализующих адаптированную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90F8E" w:rsidRPr="00B90F8E" w:rsidRDefault="00B90F8E" w:rsidP="00B90F8E">
      <w:pPr>
        <w:shd w:val="clear" w:color="auto" w:fill="FFFFFF"/>
        <w:tabs>
          <w:tab w:val="left" w:pos="2755"/>
          <w:tab w:val="left" w:pos="3802"/>
          <w:tab w:val="left" w:pos="5309"/>
          <w:tab w:val="left" w:pos="6408"/>
          <w:tab w:val="left" w:pos="7910"/>
        </w:tabs>
        <w:ind w:left="57" w:right="57" w:firstLine="706"/>
        <w:jc w:val="both"/>
      </w:pPr>
      <w:r w:rsidRPr="00B90F8E">
        <w:t xml:space="preserve">Обязательная </w:t>
      </w:r>
      <w:r w:rsidRPr="00B90F8E">
        <w:rPr>
          <w:spacing w:val="-1"/>
        </w:rPr>
        <w:t xml:space="preserve">часть учебного </w:t>
      </w:r>
      <w:r w:rsidRPr="00B90F8E">
        <w:t xml:space="preserve">плана отражает содержание образования, которое обеспечивает достижение важнейших целей современного образования </w:t>
      </w:r>
      <w:r w:rsidRPr="00B90F8E">
        <w:rPr>
          <w:spacing w:val="-1"/>
        </w:rPr>
        <w:t>детей с нарушениями слуха</w:t>
      </w:r>
      <w:r w:rsidRPr="00B90F8E">
        <w:t xml:space="preserve">: </w:t>
      </w:r>
    </w:p>
    <w:p w:rsidR="00B90F8E" w:rsidRPr="00B90F8E" w:rsidRDefault="00B90F8E" w:rsidP="00B90F8E">
      <w:pPr>
        <w:shd w:val="clear" w:color="auto" w:fill="FFFFFF"/>
        <w:tabs>
          <w:tab w:val="left" w:pos="2755"/>
          <w:tab w:val="left" w:pos="3802"/>
          <w:tab w:val="left" w:pos="5309"/>
          <w:tab w:val="left" w:pos="6408"/>
          <w:tab w:val="left" w:pos="7910"/>
        </w:tabs>
        <w:ind w:left="57" w:right="57" w:firstLine="706"/>
        <w:jc w:val="both"/>
      </w:pPr>
      <w:r w:rsidRPr="00B90F8E">
        <w:t>-формирование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rPr>
          <w:spacing w:val="-1"/>
        </w:rPr>
        <w:t xml:space="preserve">-готовность обучающихся к продолжению образования на последующей </w:t>
      </w:r>
      <w:r w:rsidRPr="00B90F8E">
        <w:t>ступени основного общего образования;</w:t>
      </w:r>
    </w:p>
    <w:p w:rsidR="00B90F8E" w:rsidRPr="00B90F8E" w:rsidRDefault="00B90F8E" w:rsidP="00B90F8E">
      <w:pPr>
        <w:shd w:val="clear" w:color="auto" w:fill="FFFFFF"/>
        <w:tabs>
          <w:tab w:val="left" w:pos="2875"/>
          <w:tab w:val="left" w:pos="3984"/>
          <w:tab w:val="left" w:pos="6144"/>
          <w:tab w:val="left" w:pos="7622"/>
        </w:tabs>
        <w:ind w:left="57" w:right="57" w:firstLine="709"/>
        <w:jc w:val="both"/>
      </w:pPr>
      <w:r w:rsidRPr="00B90F8E">
        <w:rPr>
          <w:spacing w:val="-2"/>
        </w:rPr>
        <w:t xml:space="preserve">-формирование основ нравственного развития </w:t>
      </w:r>
      <w:r w:rsidRPr="00B90F8E">
        <w:rPr>
          <w:spacing w:val="-1"/>
        </w:rPr>
        <w:t xml:space="preserve">обучающихся, </w:t>
      </w:r>
      <w:r w:rsidRPr="00B90F8E">
        <w:t>приобщение их к общекультурным, национальным и этнокультурным ценностям;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-формирование здорового образа жизни, элементарных правил поведения в экстремальных ситуациях;</w:t>
      </w:r>
    </w:p>
    <w:p w:rsidR="00B90F8E" w:rsidRPr="00B90F8E" w:rsidRDefault="00B90F8E" w:rsidP="00B90F8E">
      <w:pPr>
        <w:shd w:val="clear" w:color="auto" w:fill="FFFFFF"/>
        <w:tabs>
          <w:tab w:val="left" w:pos="2462"/>
          <w:tab w:val="left" w:pos="3888"/>
          <w:tab w:val="left" w:pos="6010"/>
          <w:tab w:val="left" w:pos="6514"/>
          <w:tab w:val="left" w:pos="8472"/>
          <w:tab w:val="left" w:pos="8971"/>
        </w:tabs>
        <w:ind w:left="57" w:right="57" w:firstLine="709"/>
        <w:jc w:val="both"/>
      </w:pPr>
      <w:r w:rsidRPr="00B90F8E">
        <w:rPr>
          <w:spacing w:val="-2"/>
        </w:rPr>
        <w:t xml:space="preserve">-личностное развитие обучающегося </w:t>
      </w:r>
      <w:r w:rsidRPr="00B90F8E">
        <w:t xml:space="preserve">в </w:t>
      </w:r>
      <w:r w:rsidRPr="00B90F8E">
        <w:rPr>
          <w:spacing w:val="-2"/>
        </w:rPr>
        <w:t xml:space="preserve">соответствии </w:t>
      </w:r>
      <w:r w:rsidRPr="00B90F8E">
        <w:t xml:space="preserve">с </w:t>
      </w:r>
      <w:r w:rsidRPr="00B90F8E">
        <w:rPr>
          <w:spacing w:val="-2"/>
        </w:rPr>
        <w:t xml:space="preserve">его </w:t>
      </w:r>
      <w:r w:rsidRPr="00B90F8E">
        <w:t>индивидуальностью.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Учебный план для 1-4 классов ориентирован на 4-х летний нормативный срок освоения образовательных программ начального общего образования. 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lastRenderedPageBreak/>
        <w:t xml:space="preserve">Продолжительность учебного года: 1 класс – 33 учебные недели, 2–4 классы - 34 учебные недели. 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Продолжительность уроков для 1 класса – 35 минут, для 2-4 классов – 40 минут (СанПиН 2.4.2.2821-10).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Учебные занятия в 1-4 классах проводятся по 5-дневной учебной неделе.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При проведении учебных занятий по «Иностранному языку» (2-4 классы) осуществляется деление классов на две группы.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Комплексный учебный курс «Основы религиозных культур и светской этики» реализуется как обязательный в объеме 1 часа в 4-х классах. В школе</w:t>
      </w:r>
      <w:r>
        <w:t xml:space="preserve"> </w:t>
      </w:r>
      <w:r w:rsidRPr="00B90F8E">
        <w:t>выбран курс «Основы православной культуры».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 Интегрированный учебный предмет «Окружающий мир» изучается</w:t>
      </w:r>
      <w:r>
        <w:t xml:space="preserve"> </w:t>
      </w:r>
      <w:r w:rsidRPr="00B90F8E">
        <w:t xml:space="preserve">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 В 1-х и 2-х классах курс «Основы безопасности жизнедеятельности»  изучается интегрировано с предметом «Окружающий мир». В его содержание дополнительно введены развивающие модули и разделы социально-гуманитарной направленности. На  изучение предмета на классных часах отводится (15-20 минут в неделю). Данный курс предназначен для ознакомления учащихся с общими характеристиками различных чрезвычайных ситуаций, их последствиями, а также для приобретения ими знаний и умений по защите жизни и здоровья в условиях опасных и чрезвычайных ситуаций. 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 «Информатика и информационно-коммуникационные технологии (ИКТ)» направлены на обеспечение всеобщей компьютерной грамотности, изучаются во 2-4 классах в качестве учебного модуля в рамках учебного предмета «Технология».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>В 4-х классах введен предмет «Основы православной культуры» в объеме 1 часа. Данный курс является обязательным, поэтому в федеральном компоненте учебного плана для 4 класса уменьшается на 1 час «Литературное чтение».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Количество часов, отведенных на освоение </w:t>
      </w:r>
      <w:r w:rsidRPr="00B90F8E">
        <w:rPr>
          <w:bCs/>
          <w:spacing w:val="-2"/>
        </w:rPr>
        <w:t xml:space="preserve">детьми с </w:t>
      </w:r>
      <w:r>
        <w:rPr>
          <w:bCs/>
          <w:spacing w:val="-2"/>
        </w:rPr>
        <w:t>ЗПР</w:t>
      </w:r>
      <w:r w:rsidRPr="00B90F8E">
        <w:t xml:space="preserve">учебного плана, состоящего из обязательной части и части, формируемой участниками образовательного процесса, в совокупности не </w:t>
      </w:r>
      <w:r w:rsidRPr="00B90F8E">
        <w:rPr>
          <w:spacing w:val="-1"/>
        </w:rPr>
        <w:t xml:space="preserve">превышает величину недельной образовательной нагрузки. </w:t>
      </w:r>
      <w:r w:rsidRPr="00B90F8E">
        <w:t xml:space="preserve">В часть, формируемую участниками образовательных отношений, входит и </w:t>
      </w:r>
      <w:r w:rsidRPr="00B90F8E">
        <w:rPr>
          <w:b/>
          <w:bCs/>
        </w:rPr>
        <w:t>внеурочная деятельность</w:t>
      </w:r>
      <w:r w:rsidRPr="00B90F8E">
        <w:t>. В соответствии с требованиями Стандарта внеурочная деятельность организуется по направлениям развития личности (коррекционно-развивающее, духовно-нравственное, социальное, общеинтеллектуальное, общекультурное, с</w:t>
      </w:r>
      <w:r w:rsidRPr="00B90F8E">
        <w:rPr>
          <w:spacing w:val="-2"/>
        </w:rPr>
        <w:t xml:space="preserve">портивно-оздоровительное). </w:t>
      </w:r>
      <w:r w:rsidRPr="00B90F8E">
        <w:t>Организация занятий по направлениям внеурочной деятельности является неотъемлемой частью образовательного процесса.</w:t>
      </w:r>
    </w:p>
    <w:p w:rsidR="00B90F8E" w:rsidRPr="00B90F8E" w:rsidRDefault="00B90F8E" w:rsidP="00B90F8E">
      <w:pPr>
        <w:shd w:val="clear" w:color="auto" w:fill="FFFFFF"/>
        <w:tabs>
          <w:tab w:val="left" w:pos="2429"/>
          <w:tab w:val="left" w:pos="7330"/>
          <w:tab w:val="left" w:pos="9202"/>
        </w:tabs>
        <w:ind w:left="57" w:right="57" w:firstLine="706"/>
        <w:jc w:val="both"/>
      </w:pPr>
      <w:r w:rsidRPr="00B90F8E">
        <w:rPr>
          <w:b/>
          <w:bCs/>
        </w:rPr>
        <w:t>Коррекционно-развивающее направление</w:t>
      </w:r>
      <w:r w:rsidRPr="00B90F8E">
        <w:t xml:space="preserve">, согласно требованиям ФГОС, является </w:t>
      </w:r>
      <w:r w:rsidRPr="00B90F8E">
        <w:rPr>
          <w:b/>
          <w:bCs/>
        </w:rPr>
        <w:t xml:space="preserve">обязательным </w:t>
      </w:r>
      <w:r w:rsidRPr="00B90F8E">
        <w:t xml:space="preserve">и представлено фронтальными и индивидуальными коррекционно-развивающими занятиями (психокоррекционные занятия), направленными на коррекцию дефекта и формирование навыков адаптации личности в современных </w:t>
      </w:r>
      <w:r w:rsidRPr="00B90F8E">
        <w:rPr>
          <w:spacing w:val="-1"/>
        </w:rPr>
        <w:t xml:space="preserve">жизненных условиях. </w:t>
      </w:r>
      <w:r w:rsidRPr="00B90F8E">
        <w:t>Часы занятий, включенные в коррекционно-развивающую область, не входят в максимальную нагрузку (письмо МОРФ от 06.09.2002 №03-51-127 ин./13-03)</w:t>
      </w:r>
    </w:p>
    <w:p w:rsidR="00B90F8E" w:rsidRPr="00B90F8E" w:rsidRDefault="00B90F8E" w:rsidP="00B90F8E">
      <w:pPr>
        <w:shd w:val="clear" w:color="auto" w:fill="FFFFFF"/>
        <w:ind w:left="57" w:right="57" w:firstLine="720"/>
        <w:jc w:val="both"/>
      </w:pPr>
      <w:r w:rsidRPr="00B90F8E">
        <w:t xml:space="preserve">Формы организации образовательного процесса, чередование учебной и внеурочной деятельности в рамках реализации адаптированной основной образовательной программы начального общего образования детей с </w:t>
      </w:r>
      <w:r>
        <w:t xml:space="preserve">ЗПР </w:t>
      </w:r>
      <w:r w:rsidRPr="00B90F8E">
        <w:rPr>
          <w:spacing w:val="-1"/>
        </w:rPr>
        <w:t>определяет образовательная организация.</w:t>
      </w:r>
    </w:p>
    <w:p w:rsidR="00B90F8E" w:rsidRPr="00B90F8E" w:rsidRDefault="00B90F8E" w:rsidP="00B90F8E">
      <w:pPr>
        <w:shd w:val="clear" w:color="auto" w:fill="FFFFFF"/>
        <w:ind w:left="57" w:right="57" w:firstLine="720"/>
        <w:jc w:val="both"/>
      </w:pPr>
      <w:r w:rsidRPr="00B90F8E"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B90F8E" w:rsidRPr="00B90F8E" w:rsidRDefault="00B90F8E" w:rsidP="00B90F8E">
      <w:pPr>
        <w:shd w:val="clear" w:color="auto" w:fill="FFFFFF"/>
        <w:ind w:left="57" w:right="57" w:firstLine="720"/>
        <w:jc w:val="both"/>
      </w:pPr>
      <w:r w:rsidRPr="00B90F8E">
        <w:lastRenderedPageBreak/>
        <w:t xml:space="preserve">Для развития потенциала </w:t>
      </w:r>
      <w:r w:rsidRPr="00B90F8E">
        <w:rPr>
          <w:bCs/>
          <w:spacing w:val="-2"/>
        </w:rPr>
        <w:t xml:space="preserve">детей с </w:t>
      </w:r>
      <w:r>
        <w:rPr>
          <w:bCs/>
          <w:spacing w:val="-2"/>
        </w:rPr>
        <w:t>ЗПР</w:t>
      </w:r>
      <w:r w:rsidRPr="00B90F8E">
        <w:t>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B90F8E" w:rsidRPr="00B90F8E" w:rsidRDefault="00B90F8E" w:rsidP="00B90F8E">
      <w:pPr>
        <w:shd w:val="clear" w:color="auto" w:fill="FFFFFF"/>
        <w:ind w:left="57" w:right="57"/>
        <w:jc w:val="both"/>
      </w:pPr>
    </w:p>
    <w:p w:rsidR="00B90F8E" w:rsidRPr="00B90F8E" w:rsidRDefault="00B90F8E" w:rsidP="00B90F8E">
      <w:pPr>
        <w:jc w:val="center"/>
        <w:rPr>
          <w:b/>
        </w:rPr>
      </w:pPr>
      <w:r w:rsidRPr="00B90F8E">
        <w:rPr>
          <w:b/>
        </w:rPr>
        <w:t>Таблица-сетка часов учебного плана</w:t>
      </w:r>
    </w:p>
    <w:p w:rsidR="00B90F8E" w:rsidRPr="00B90F8E" w:rsidRDefault="00B90F8E" w:rsidP="00B90F8E">
      <w:pPr>
        <w:jc w:val="center"/>
        <w:rPr>
          <w:b/>
        </w:rPr>
      </w:pPr>
      <w:r w:rsidRPr="00B90F8E">
        <w:rPr>
          <w:b/>
        </w:rPr>
        <w:t xml:space="preserve">для 1-4 классов,  реализующих федеральный  государственный   </w:t>
      </w:r>
    </w:p>
    <w:p w:rsidR="00B90F8E" w:rsidRPr="00B90F8E" w:rsidRDefault="00B90F8E" w:rsidP="00B90F8E">
      <w:pPr>
        <w:jc w:val="center"/>
        <w:rPr>
          <w:b/>
        </w:rPr>
      </w:pPr>
      <w:r w:rsidRPr="00B90F8E">
        <w:rPr>
          <w:b/>
        </w:rPr>
        <w:t>образовательный  стандарт  начального   общего образования</w:t>
      </w:r>
    </w:p>
    <w:p w:rsidR="00B90F8E" w:rsidRPr="00B90F8E" w:rsidRDefault="00B90F8E" w:rsidP="00B90F8E">
      <w:pPr>
        <w:jc w:val="center"/>
        <w:rPr>
          <w:b/>
        </w:rPr>
      </w:pPr>
      <w:r w:rsidRPr="00B90F8E">
        <w:rPr>
          <w:b/>
        </w:rPr>
        <w:t xml:space="preserve">в </w:t>
      </w:r>
      <w:r w:rsidR="001D0F9B">
        <w:rPr>
          <w:b/>
        </w:rPr>
        <w:t>2017-2018</w:t>
      </w:r>
      <w:r w:rsidRPr="00B90F8E">
        <w:rPr>
          <w:b/>
        </w:rPr>
        <w:t xml:space="preserve"> учебном году.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34"/>
        <w:gridCol w:w="1029"/>
        <w:gridCol w:w="1134"/>
        <w:gridCol w:w="1098"/>
        <w:gridCol w:w="2125"/>
      </w:tblGrid>
      <w:tr w:rsidR="00B90F8E" w:rsidRPr="00B90F8E" w:rsidTr="00B90F8E">
        <w:trPr>
          <w:trHeight w:val="109"/>
        </w:trPr>
        <w:tc>
          <w:tcPr>
            <w:tcW w:w="3261" w:type="dxa"/>
            <w:vMerge w:val="restart"/>
            <w:vAlign w:val="center"/>
          </w:tcPr>
          <w:p w:rsidR="00B90F8E" w:rsidRPr="00B90F8E" w:rsidRDefault="00B90F8E" w:rsidP="001D0F9B">
            <w:pPr>
              <w:ind w:left="72"/>
              <w:jc w:val="center"/>
              <w:rPr>
                <w:b/>
              </w:rPr>
            </w:pPr>
            <w:r w:rsidRPr="00B90F8E">
              <w:rPr>
                <w:b/>
              </w:rPr>
              <w:t>Учебные предметы</w:t>
            </w:r>
          </w:p>
        </w:tc>
        <w:tc>
          <w:tcPr>
            <w:tcW w:w="4395" w:type="dxa"/>
            <w:gridSpan w:val="4"/>
            <w:vAlign w:val="center"/>
          </w:tcPr>
          <w:p w:rsidR="00B90F8E" w:rsidRPr="00B90F8E" w:rsidRDefault="00B90F8E" w:rsidP="001D0F9B">
            <w:pPr>
              <w:ind w:left="72" w:right="-108"/>
              <w:jc w:val="center"/>
              <w:rPr>
                <w:b/>
              </w:rPr>
            </w:pPr>
            <w:r w:rsidRPr="00B90F8E">
              <w:rPr>
                <w:b/>
              </w:rPr>
              <w:t xml:space="preserve">Количество часов в неделю </w:t>
            </w:r>
          </w:p>
          <w:p w:rsidR="00B90F8E" w:rsidRPr="00B90F8E" w:rsidRDefault="00B90F8E" w:rsidP="001D0F9B">
            <w:pPr>
              <w:ind w:left="72" w:right="-108"/>
              <w:jc w:val="center"/>
              <w:rPr>
                <w:b/>
              </w:rPr>
            </w:pPr>
            <w:r w:rsidRPr="00B90F8E">
              <w:rPr>
                <w:b/>
              </w:rPr>
              <w:t xml:space="preserve"> в 1-4 классах</w:t>
            </w:r>
          </w:p>
        </w:tc>
        <w:tc>
          <w:tcPr>
            <w:tcW w:w="2125" w:type="dxa"/>
            <w:vMerge w:val="restart"/>
          </w:tcPr>
          <w:p w:rsidR="00B90F8E" w:rsidRPr="00B90F8E" w:rsidRDefault="00B90F8E" w:rsidP="001D0F9B">
            <w:pPr>
              <w:ind w:left="72" w:right="-108"/>
              <w:jc w:val="center"/>
              <w:rPr>
                <w:b/>
              </w:rPr>
            </w:pPr>
          </w:p>
          <w:p w:rsidR="00B90F8E" w:rsidRPr="00B90F8E" w:rsidRDefault="00B90F8E" w:rsidP="001D0F9B">
            <w:pPr>
              <w:ind w:left="72" w:right="-108"/>
              <w:jc w:val="center"/>
              <w:rPr>
                <w:b/>
              </w:rPr>
            </w:pPr>
            <w:r w:rsidRPr="00B90F8E">
              <w:rPr>
                <w:b/>
              </w:rPr>
              <w:t>Всего</w:t>
            </w:r>
          </w:p>
        </w:tc>
      </w:tr>
      <w:tr w:rsidR="00B90F8E" w:rsidRPr="00B90F8E" w:rsidTr="00B90F8E">
        <w:trPr>
          <w:trHeight w:val="109"/>
        </w:trPr>
        <w:tc>
          <w:tcPr>
            <w:tcW w:w="3261" w:type="dxa"/>
            <w:vMerge/>
            <w:vAlign w:val="center"/>
          </w:tcPr>
          <w:p w:rsidR="00B90F8E" w:rsidRPr="00B90F8E" w:rsidRDefault="00B90F8E" w:rsidP="001D0F9B">
            <w:pPr>
              <w:ind w:left="72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B90F8E" w:rsidRPr="00B90F8E" w:rsidRDefault="00B90F8E" w:rsidP="001D0F9B">
            <w:pPr>
              <w:ind w:left="72" w:right="-108"/>
              <w:jc w:val="center"/>
              <w:rPr>
                <w:b/>
              </w:rPr>
            </w:pPr>
            <w:r w:rsidRPr="00B90F8E">
              <w:rPr>
                <w:b/>
              </w:rPr>
              <w:t>5-ти дневная неделя</w:t>
            </w:r>
          </w:p>
        </w:tc>
        <w:tc>
          <w:tcPr>
            <w:tcW w:w="2125" w:type="dxa"/>
            <w:vMerge/>
          </w:tcPr>
          <w:p w:rsidR="00B90F8E" w:rsidRPr="00B90F8E" w:rsidRDefault="00B90F8E" w:rsidP="001D0F9B">
            <w:pPr>
              <w:ind w:left="72" w:right="-108"/>
              <w:jc w:val="center"/>
              <w:rPr>
                <w:b/>
              </w:rPr>
            </w:pPr>
          </w:p>
        </w:tc>
      </w:tr>
      <w:tr w:rsidR="00B90F8E" w:rsidRPr="00B90F8E" w:rsidTr="00B90F8E">
        <w:trPr>
          <w:trHeight w:val="175"/>
        </w:trPr>
        <w:tc>
          <w:tcPr>
            <w:tcW w:w="3261" w:type="dxa"/>
            <w:vMerge/>
            <w:vAlign w:val="center"/>
          </w:tcPr>
          <w:p w:rsidR="00B90F8E" w:rsidRPr="00B90F8E" w:rsidRDefault="00B90F8E" w:rsidP="001D0F9B"/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3 кл.</w:t>
            </w:r>
          </w:p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Русский язык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Литературное чтение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Иностранный язык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Математика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 xml:space="preserve">Окружающий мир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Основы православной культуры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Музыка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Изобразительное искусство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F8E" w:rsidRPr="00B90F8E" w:rsidTr="00B90F8E">
        <w:trPr>
          <w:trHeight w:val="231"/>
        </w:trPr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 xml:space="preserve">Технология </w:t>
            </w:r>
          </w:p>
          <w:p w:rsidR="00B90F8E" w:rsidRPr="00B90F8E" w:rsidRDefault="00B90F8E" w:rsidP="001D0F9B">
            <w:pPr>
              <w:ind w:left="72"/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Физическая культура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</w:pPr>
            <w:r w:rsidRPr="00B90F8E">
              <w:t>Основы безопасности</w:t>
            </w:r>
          </w:p>
          <w:p w:rsidR="00B90F8E" w:rsidRPr="00B90F8E" w:rsidRDefault="00B90F8E" w:rsidP="001D0F9B">
            <w:pPr>
              <w:ind w:left="72"/>
            </w:pPr>
            <w:r w:rsidRPr="00B90F8E">
              <w:t xml:space="preserve"> жизнедеятельности (ОБЖ) (интегрировано)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F8E" w:rsidRPr="00B90F8E" w:rsidTr="00B90F8E">
        <w:tc>
          <w:tcPr>
            <w:tcW w:w="3261" w:type="dxa"/>
            <w:vAlign w:val="center"/>
          </w:tcPr>
          <w:p w:rsidR="00B90F8E" w:rsidRPr="00B90F8E" w:rsidRDefault="00B90F8E" w:rsidP="001D0F9B">
            <w:pPr>
              <w:ind w:left="72"/>
              <w:rPr>
                <w:b/>
              </w:rPr>
            </w:pPr>
            <w:r w:rsidRPr="00B90F8E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8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B90F8E" w:rsidRPr="00B90F8E" w:rsidRDefault="00B90F8E" w:rsidP="001D0F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B90F8E" w:rsidRPr="00B90F8E" w:rsidRDefault="00B90F8E" w:rsidP="00B90F8E">
      <w:pPr>
        <w:jc w:val="center"/>
      </w:pP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</w:t>
      </w:r>
      <w:r w:rsidRPr="00B90F8E">
        <w:rPr>
          <w:bCs/>
          <w:spacing w:val="-2"/>
        </w:rPr>
        <w:t>детей с нарушениями слуха</w:t>
      </w:r>
      <w:r w:rsidRPr="00B90F8E">
        <w:t>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В предметную область «Филология» введен учебный предмет «Иностранный язык», в результате изучения которого у </w:t>
      </w:r>
      <w:r w:rsidRPr="00B90F8E">
        <w:rPr>
          <w:bCs/>
          <w:spacing w:val="-2"/>
        </w:rPr>
        <w:t xml:space="preserve">детей с </w:t>
      </w:r>
      <w:r>
        <w:rPr>
          <w:bCs/>
          <w:spacing w:val="-2"/>
        </w:rPr>
        <w:t xml:space="preserve">ЗПР </w:t>
      </w:r>
      <w:r w:rsidRPr="00B90F8E">
        <w:t xml:space="preserve">будут сформированы первоначальные представления о роли и значимости </w:t>
      </w:r>
      <w:r w:rsidRPr="00B90F8E">
        <w:rPr>
          <w:spacing w:val="-1"/>
        </w:rPr>
        <w:t>иностранного языка в жизни современного человека и поликультурного мира.  Д</w:t>
      </w:r>
      <w:r w:rsidRPr="00B90F8E">
        <w:rPr>
          <w:bCs/>
          <w:spacing w:val="-2"/>
        </w:rPr>
        <w:t xml:space="preserve">ети с </w:t>
      </w:r>
      <w:r>
        <w:rPr>
          <w:bCs/>
          <w:spacing w:val="-2"/>
        </w:rPr>
        <w:t xml:space="preserve">ЗПР </w:t>
      </w:r>
      <w:r w:rsidRPr="00B90F8E"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2-го класса. На его изучение отводится 2 часа в неделю. При проведении занятий по предмету «Иностранный язык» класс делится на две группы.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Предметная область «Физическая культура» представлена учебным </w:t>
      </w:r>
      <w:r w:rsidRPr="00B90F8E">
        <w:rPr>
          <w:spacing w:val="-2"/>
        </w:rPr>
        <w:t xml:space="preserve">предметом «Физическая культура (адаптивная)», который имеет </w:t>
      </w:r>
      <w:r w:rsidRPr="00B90F8E">
        <w:rPr>
          <w:spacing w:val="-3"/>
        </w:rPr>
        <w:t>физкультурно-адаптационную</w:t>
      </w:r>
      <w:r>
        <w:rPr>
          <w:spacing w:val="-3"/>
        </w:rPr>
        <w:t xml:space="preserve"> </w:t>
      </w:r>
      <w:r w:rsidRPr="00B90F8E">
        <w:rPr>
          <w:spacing w:val="-2"/>
        </w:rPr>
        <w:t xml:space="preserve">направленность, </w:t>
      </w:r>
      <w:r w:rsidRPr="00B90F8E">
        <w:rPr>
          <w:spacing w:val="-6"/>
        </w:rPr>
        <w:t xml:space="preserve">т.е. </w:t>
      </w:r>
      <w:r w:rsidRPr="00B90F8E">
        <w:rPr>
          <w:spacing w:val="-3"/>
        </w:rPr>
        <w:t xml:space="preserve">направлен </w:t>
      </w:r>
      <w:r w:rsidRPr="00B90F8E">
        <w:t xml:space="preserve">на </w:t>
      </w:r>
      <w:hyperlink r:id="rId8" w:history="1">
        <w:r w:rsidRPr="00B90F8E">
          <w:t>реабилитацию</w:t>
        </w:r>
      </w:hyperlink>
      <w:r w:rsidRPr="00B90F8E">
        <w:t xml:space="preserve"> и </w:t>
      </w:r>
      <w:hyperlink r:id="rId9" w:history="1">
        <w:r w:rsidRPr="00B90F8E">
          <w:t>адаптацию</w:t>
        </w:r>
      </w:hyperlink>
      <w:r w:rsidRPr="00B90F8E">
        <w:t xml:space="preserve"> </w:t>
      </w:r>
      <w:r w:rsidRPr="00B90F8E">
        <w:rPr>
          <w:bCs/>
          <w:spacing w:val="-2"/>
        </w:rPr>
        <w:t xml:space="preserve">детей с </w:t>
      </w:r>
      <w:r>
        <w:rPr>
          <w:bCs/>
          <w:spacing w:val="-2"/>
        </w:rPr>
        <w:t xml:space="preserve">ЗПР </w:t>
      </w:r>
      <w:r w:rsidRPr="00B90F8E">
        <w:t xml:space="preserve">к окружающей среде, обществу и различным видам деятельности средствами и методами </w:t>
      </w:r>
      <w:r w:rsidRPr="00B90F8E">
        <w:rPr>
          <w:spacing w:val="-1"/>
        </w:rPr>
        <w:t xml:space="preserve">физической культуры. Целью данного учебного предмета является коррекция </w:t>
      </w:r>
      <w:r w:rsidRPr="00B90F8E">
        <w:t xml:space="preserve">недостатков психофизического развития </w:t>
      </w:r>
      <w:r w:rsidRPr="00B90F8E">
        <w:rPr>
          <w:bCs/>
          <w:spacing w:val="-2"/>
        </w:rPr>
        <w:t>детей с нарушениями слуха</w:t>
      </w:r>
      <w:r w:rsidRPr="00B90F8E">
        <w:t xml:space="preserve">, формирование и развитие их двигательной активности и физических качеств, сохранение и укрепление здоровья, </w:t>
      </w:r>
      <w:r w:rsidRPr="00B90F8E">
        <w:lastRenderedPageBreak/>
        <w:t>приобщение к здоровому образу жизни, обеспечение знаниями в области культуры здоровья, воспитание потребности к систематическим занятиям физической культурой.</w:t>
      </w:r>
    </w:p>
    <w:p w:rsidR="00B90F8E" w:rsidRPr="00B90F8E" w:rsidRDefault="00B90F8E" w:rsidP="00B90F8E">
      <w:pPr>
        <w:shd w:val="clear" w:color="auto" w:fill="FFFFFF"/>
        <w:ind w:left="57" w:right="57" w:firstLine="706"/>
        <w:jc w:val="both"/>
      </w:pPr>
      <w:r w:rsidRPr="00B90F8E">
        <w:t xml:space="preserve">Часы коррекционно-развивающей области представлены индивидуальными коррекционно-развивающими занятиями, направленными </w:t>
      </w:r>
      <w:r w:rsidRPr="00B90F8E">
        <w:rPr>
          <w:spacing w:val="-11"/>
        </w:rPr>
        <w:t xml:space="preserve">на коррекцию недостатков психофизического развития обучающихся и </w:t>
      </w:r>
      <w:r w:rsidRPr="00B90F8E">
        <w:rPr>
          <w:spacing w:val="-1"/>
        </w:rPr>
        <w:t xml:space="preserve">восполнение пробелов в знаниях.  </w:t>
      </w:r>
      <w:r w:rsidRPr="00B90F8E"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</w:t>
      </w:r>
    </w:p>
    <w:p w:rsidR="00B90F8E" w:rsidRDefault="00B90F8E" w:rsidP="007D09C9">
      <w:pPr>
        <w:jc w:val="center"/>
        <w:rPr>
          <w:b/>
        </w:rPr>
      </w:pPr>
      <w:r>
        <w:rPr>
          <w:b/>
        </w:rPr>
        <w:t>2.4.2. Программы учебных предметов</w:t>
      </w:r>
    </w:p>
    <w:p w:rsidR="007D09C9" w:rsidRPr="00B90F8E" w:rsidRDefault="007D09C9" w:rsidP="007D09C9">
      <w:pPr>
        <w:jc w:val="center"/>
        <w:rPr>
          <w:b/>
        </w:rPr>
      </w:pPr>
      <w:r w:rsidRPr="00B90F8E">
        <w:rPr>
          <w:b/>
        </w:rPr>
        <w:t>2.4.2.1. Основное содержание учебных предметов</w:t>
      </w:r>
    </w:p>
    <w:p w:rsidR="007D09C9" w:rsidRPr="007D09C9" w:rsidRDefault="007D09C9" w:rsidP="007D09C9">
      <w:pPr>
        <w:jc w:val="both"/>
        <w:rPr>
          <w:b/>
          <w:szCs w:val="170"/>
        </w:rPr>
      </w:pPr>
      <w:r w:rsidRPr="007D09C9">
        <w:rPr>
          <w:b/>
          <w:szCs w:val="170"/>
        </w:rPr>
        <w:t xml:space="preserve">1. Русский язык </w:t>
      </w:r>
    </w:p>
    <w:p w:rsidR="007D09C9" w:rsidRPr="007D09C9" w:rsidRDefault="007D09C9" w:rsidP="007D09C9">
      <w:pPr>
        <w:jc w:val="both"/>
        <w:rPr>
          <w:b/>
          <w:i/>
          <w:szCs w:val="170"/>
        </w:rPr>
      </w:pPr>
      <w:r w:rsidRPr="007D09C9">
        <w:rPr>
          <w:b/>
          <w:i/>
          <w:szCs w:val="170"/>
        </w:rPr>
        <w:t xml:space="preserve">Виды речевой деятельности </w:t>
      </w:r>
    </w:p>
    <w:p w:rsidR="007D09C9" w:rsidRPr="007D09C9" w:rsidRDefault="007D09C9" w:rsidP="007D09C9">
      <w:pPr>
        <w:jc w:val="both"/>
        <w:rPr>
          <w:szCs w:val="170"/>
        </w:rPr>
      </w:pPr>
      <w:r w:rsidRPr="007D09C9">
        <w:rPr>
          <w:b/>
          <w:i/>
          <w:szCs w:val="170"/>
        </w:rPr>
        <w:t>Слушание.</w:t>
      </w:r>
      <w:r w:rsidRPr="007D09C9">
        <w:rPr>
          <w:szCs w:val="170"/>
        </w:rPr>
        <w:t xml:space="preserve">  Осознание цели и ситуации устного общения.  Адекватное восприятие звучащей речи. Понимание на слух информации, содержащейся в предъявляемом тексте, передача</w:t>
      </w:r>
      <w:r>
        <w:rPr>
          <w:szCs w:val="170"/>
        </w:rPr>
        <w:t xml:space="preserve"> его содержания по вопросам.</w:t>
      </w:r>
    </w:p>
    <w:p w:rsidR="007D09C9" w:rsidRPr="007D09C9" w:rsidRDefault="007D09C9" w:rsidP="007D09C9">
      <w:pPr>
        <w:jc w:val="both"/>
        <w:rPr>
          <w:szCs w:val="170"/>
        </w:rPr>
      </w:pPr>
      <w:r w:rsidRPr="007D09C9">
        <w:rPr>
          <w:b/>
          <w:i/>
          <w:szCs w:val="170"/>
        </w:rPr>
        <w:t>Говорение</w:t>
      </w:r>
      <w:r w:rsidRPr="007D09C9">
        <w:rPr>
          <w:szCs w:val="170"/>
        </w:rPr>
        <w:t xml:space="preserve">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</w:t>
      </w:r>
    </w:p>
    <w:p w:rsidR="00566223" w:rsidRPr="00566223" w:rsidRDefault="007D09C9" w:rsidP="00566223">
      <w:pPr>
        <w:jc w:val="both"/>
        <w:rPr>
          <w:szCs w:val="170"/>
        </w:rPr>
      </w:pPr>
      <w:r w:rsidRPr="007D09C9">
        <w:rPr>
          <w:szCs w:val="170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 извинение, благодарность, обращение с просьбой).</w:t>
      </w:r>
      <w:r w:rsidR="00566223">
        <w:rPr>
          <w:szCs w:val="170"/>
        </w:rPr>
        <w:t xml:space="preserve"> </w:t>
      </w:r>
      <w:r w:rsidR="00566223" w:rsidRPr="00566223">
        <w:rPr>
          <w:szCs w:val="170"/>
        </w:rPr>
        <w:t xml:space="preserve">Соблюдение орфоэпических норм и правильной интонации. </w:t>
      </w:r>
    </w:p>
    <w:p w:rsidR="00566223" w:rsidRPr="00566223" w:rsidRDefault="00566223" w:rsidP="00566223">
      <w:pPr>
        <w:jc w:val="both"/>
        <w:rPr>
          <w:szCs w:val="170"/>
        </w:rPr>
      </w:pPr>
      <w:r w:rsidRPr="00566223">
        <w:rPr>
          <w:b/>
          <w:i/>
          <w:szCs w:val="170"/>
        </w:rPr>
        <w:t>Чтение.</w:t>
      </w:r>
      <w:r w:rsidRPr="00566223">
        <w:rPr>
          <w:szCs w:val="170"/>
        </w:rPr>
        <w:t xml:space="preserve">  Понимание учебного текста. Выборочное чтение  с целью нахождения необходимого материала. Нахождение  информации, заданной в тексте в явном виде. Формулирование простых выводов на основе информации, содержащейся в тексте.</w:t>
      </w:r>
      <w:r>
        <w:rPr>
          <w:szCs w:val="170"/>
        </w:rPr>
        <w:t xml:space="preserve"> </w:t>
      </w:r>
      <w:r w:rsidR="00E8793C">
        <w:rPr>
          <w:szCs w:val="170"/>
        </w:rPr>
        <w:t>О</w:t>
      </w:r>
      <w:r w:rsidR="00E8793C" w:rsidRPr="00566223">
        <w:rPr>
          <w:szCs w:val="170"/>
        </w:rPr>
        <w:t>бобщение</w:t>
      </w:r>
      <w:r w:rsidRPr="00566223">
        <w:rPr>
          <w:szCs w:val="170"/>
        </w:rPr>
        <w:t xml:space="preserve"> содержащейся в тексте информации.  </w:t>
      </w:r>
    </w:p>
    <w:p w:rsidR="00566223" w:rsidRPr="00566223" w:rsidRDefault="00566223" w:rsidP="00566223">
      <w:pPr>
        <w:jc w:val="both"/>
        <w:rPr>
          <w:szCs w:val="170"/>
        </w:rPr>
      </w:pPr>
      <w:r w:rsidRPr="00044B92">
        <w:rPr>
          <w:b/>
          <w:i/>
          <w:szCs w:val="170"/>
        </w:rPr>
        <w:t>Письмо.</w:t>
      </w:r>
      <w:r w:rsidRPr="00566223">
        <w:rPr>
          <w:szCs w:val="170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</w:t>
      </w:r>
      <w:r w:rsidR="00574E25">
        <w:rPr>
          <w:szCs w:val="170"/>
        </w:rPr>
        <w:t>учё</w:t>
      </w:r>
      <w:r w:rsidRPr="001F73F5">
        <w:rPr>
          <w:szCs w:val="170"/>
        </w:rPr>
        <w:t xml:space="preserve">том </w:t>
      </w:r>
      <w:r w:rsidRPr="00566223">
        <w:rPr>
          <w:szCs w:val="170"/>
        </w:rPr>
        <w:t xml:space="preserve">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 т.п.). </w:t>
      </w:r>
    </w:p>
    <w:p w:rsidR="00566223" w:rsidRPr="00044B92" w:rsidRDefault="00566223" w:rsidP="00566223">
      <w:pPr>
        <w:jc w:val="both"/>
        <w:rPr>
          <w:b/>
          <w:szCs w:val="170"/>
        </w:rPr>
      </w:pPr>
      <w:r w:rsidRPr="00044B92">
        <w:rPr>
          <w:b/>
          <w:szCs w:val="170"/>
        </w:rPr>
        <w:t xml:space="preserve">Обучение грамоте </w:t>
      </w:r>
    </w:p>
    <w:p w:rsidR="00962972" w:rsidRPr="00962972" w:rsidRDefault="00566223" w:rsidP="00FE01D9">
      <w:pPr>
        <w:jc w:val="both"/>
        <w:rPr>
          <w:szCs w:val="170"/>
        </w:rPr>
      </w:pPr>
      <w:r w:rsidRPr="00044B92">
        <w:rPr>
          <w:b/>
          <w:szCs w:val="170"/>
        </w:rPr>
        <w:t xml:space="preserve">Фонетика. </w:t>
      </w:r>
      <w:r w:rsidRPr="00962972">
        <w:rPr>
          <w:szCs w:val="170"/>
        </w:rPr>
        <w:t>Звуки речи</w:t>
      </w:r>
      <w:r w:rsidRPr="00044B92">
        <w:rPr>
          <w:b/>
          <w:szCs w:val="170"/>
        </w:rPr>
        <w:t>.</w:t>
      </w:r>
      <w:r w:rsidRPr="00566223">
        <w:rPr>
          <w:szCs w:val="170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</w:t>
      </w:r>
      <w:r w:rsidR="003E0525">
        <w:rPr>
          <w:szCs w:val="170"/>
        </w:rPr>
        <w:t>ных твёрдых и мягких, звонких и глухих.</w:t>
      </w:r>
      <w:r w:rsidR="00FE01D9">
        <w:rPr>
          <w:szCs w:val="170"/>
        </w:rPr>
        <w:t xml:space="preserve"> </w:t>
      </w:r>
      <w:r w:rsidR="00962972" w:rsidRPr="00962972">
        <w:rPr>
          <w:szCs w:val="170"/>
        </w:rPr>
        <w:t xml:space="preserve">Слог как минимальная произносительная единица. Деление слов на слоги. Определение места ударения. </w:t>
      </w:r>
    </w:p>
    <w:p w:rsidR="00962972" w:rsidRPr="00962972" w:rsidRDefault="00962972" w:rsidP="00FE01D9">
      <w:pPr>
        <w:jc w:val="both"/>
        <w:rPr>
          <w:szCs w:val="170"/>
        </w:rPr>
      </w:pPr>
      <w:r w:rsidRPr="00962972">
        <w:rPr>
          <w:b/>
          <w:szCs w:val="170"/>
        </w:rPr>
        <w:t>Графика.</w:t>
      </w:r>
      <w:r w:rsidRPr="00962972">
        <w:rPr>
          <w:szCs w:val="170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</w:t>
      </w:r>
      <w:r w:rsidR="003D5BA1">
        <w:rPr>
          <w:szCs w:val="170"/>
        </w:rPr>
        <w:t>твё</w:t>
      </w:r>
      <w:r w:rsidRPr="00FE01D9">
        <w:rPr>
          <w:szCs w:val="170"/>
        </w:rPr>
        <w:t>рдости</w:t>
      </w:r>
      <w:r w:rsidRPr="00962972">
        <w:rPr>
          <w:szCs w:val="170"/>
        </w:rPr>
        <w:t xml:space="preserve">—мягкости согласных звуков. Функция букв  е, </w:t>
      </w:r>
      <w:r w:rsidR="001F73F5" w:rsidRPr="001F73F5">
        <w:rPr>
          <w:szCs w:val="170"/>
        </w:rPr>
        <w:t>ё</w:t>
      </w:r>
      <w:r w:rsidRPr="00962972">
        <w:rPr>
          <w:szCs w:val="170"/>
        </w:rPr>
        <w:t xml:space="preserve">, ю, я.  Мягкий знак  как показатель мягкости предшествующего согласного звука. Знакомство с русским алфавитом как последовательностью букв. </w:t>
      </w:r>
    </w:p>
    <w:p w:rsidR="00962972" w:rsidRPr="00962972" w:rsidRDefault="00962972" w:rsidP="004A6414">
      <w:pPr>
        <w:jc w:val="both"/>
        <w:rPr>
          <w:szCs w:val="170"/>
        </w:rPr>
      </w:pPr>
      <w:r w:rsidRPr="00962972">
        <w:rPr>
          <w:b/>
          <w:szCs w:val="170"/>
        </w:rPr>
        <w:t>Чтение.</w:t>
      </w:r>
      <w:r w:rsidRPr="00962972">
        <w:rPr>
          <w:szCs w:val="170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r w:rsidRPr="004A6414">
        <w:rPr>
          <w:szCs w:val="170"/>
        </w:rPr>
        <w:t>ребѐнка.</w:t>
      </w:r>
      <w:r w:rsidRPr="00962972">
        <w:rPr>
          <w:szCs w:val="170"/>
        </w:rPr>
        <w:t xml:space="preserve"> Осознанное чтение  слов, словосочетаний, предложений и коротких текстов. Чтен</w:t>
      </w:r>
      <w:r>
        <w:rPr>
          <w:szCs w:val="170"/>
        </w:rPr>
        <w:t xml:space="preserve">ие с интонациями и паузами в </w:t>
      </w:r>
      <w:r w:rsidRPr="00962972">
        <w:rPr>
          <w:szCs w:val="170"/>
        </w:rPr>
        <w:t xml:space="preserve">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62972" w:rsidRPr="00962972" w:rsidRDefault="00962972" w:rsidP="00962972">
      <w:pPr>
        <w:jc w:val="both"/>
        <w:rPr>
          <w:szCs w:val="170"/>
        </w:rPr>
      </w:pPr>
      <w:r w:rsidRPr="00962972">
        <w:rPr>
          <w:b/>
          <w:szCs w:val="170"/>
        </w:rPr>
        <w:t>Письмо.</w:t>
      </w:r>
      <w:r w:rsidRPr="00962972">
        <w:rPr>
          <w:szCs w:val="170"/>
        </w:rPr>
        <w:t xml:space="preserve"> Усвоение гигиенических требований при письме. Развитие мелкой моторики </w:t>
      </w:r>
    </w:p>
    <w:p w:rsidR="00962972" w:rsidRPr="00962972" w:rsidRDefault="00962972" w:rsidP="00962972">
      <w:pPr>
        <w:jc w:val="both"/>
        <w:rPr>
          <w:szCs w:val="170"/>
        </w:rPr>
      </w:pPr>
      <w:r w:rsidRPr="00962972">
        <w:rPr>
          <w:szCs w:val="170"/>
        </w:rPr>
        <w:lastRenderedPageBreak/>
        <w:t xml:space="preserve">пальцев и свободы движения руки. Развитие умения ориентироваться на пространстве листа </w:t>
      </w:r>
    </w:p>
    <w:p w:rsidR="006C05B1" w:rsidRPr="006C05B1" w:rsidRDefault="00962972" w:rsidP="00A239BD">
      <w:pPr>
        <w:jc w:val="both"/>
        <w:rPr>
          <w:szCs w:val="170"/>
        </w:rPr>
      </w:pPr>
      <w:r w:rsidRPr="00962972">
        <w:rPr>
          <w:szCs w:val="170"/>
        </w:rPr>
        <w:t>в тетради и на пространстве классной доски.  Овладение начертанием письменных прописных (заглавных) и строчных букв.</w:t>
      </w:r>
      <w:r w:rsidR="006C05B1">
        <w:rPr>
          <w:szCs w:val="170"/>
        </w:rPr>
        <w:t xml:space="preserve"> </w:t>
      </w:r>
      <w:r w:rsidR="006C05B1" w:rsidRPr="006C05B1">
        <w:rPr>
          <w:szCs w:val="170"/>
        </w:rPr>
        <w:t>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</w:t>
      </w:r>
      <w:r w:rsidR="006C05B1">
        <w:rPr>
          <w:szCs w:val="170"/>
        </w:rPr>
        <w:t>ёмов</w:t>
      </w:r>
      <w:r w:rsidR="00F35D1D">
        <w:rPr>
          <w:szCs w:val="170"/>
        </w:rPr>
        <w:t xml:space="preserve"> и </w:t>
      </w:r>
      <w:r w:rsidR="006C05B1" w:rsidRPr="006C05B1">
        <w:rPr>
          <w:szCs w:val="170"/>
        </w:rPr>
        <w:t xml:space="preserve"> последовательности правильного списывания текста.  Проверка написанного при помощи сличения с текстом</w:t>
      </w:r>
      <w:r w:rsidR="00495E96">
        <w:rPr>
          <w:szCs w:val="170"/>
        </w:rPr>
        <w:t xml:space="preserve"> </w:t>
      </w:r>
      <w:r w:rsidR="006C05B1" w:rsidRPr="006C05B1">
        <w:rPr>
          <w:szCs w:val="170"/>
        </w:rPr>
        <w:t xml:space="preserve">- образом и послогового чтения написанных слов. </w:t>
      </w:r>
    </w:p>
    <w:p w:rsidR="006C05B1" w:rsidRPr="006C05B1" w:rsidRDefault="006C05B1" w:rsidP="00495E96">
      <w:pPr>
        <w:jc w:val="both"/>
        <w:rPr>
          <w:szCs w:val="170"/>
        </w:rPr>
      </w:pPr>
      <w:r w:rsidRPr="006C05B1">
        <w:rPr>
          <w:szCs w:val="170"/>
        </w:rPr>
        <w:t xml:space="preserve"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 </w:t>
      </w:r>
    </w:p>
    <w:p w:rsidR="006C05B1" w:rsidRPr="006C05B1" w:rsidRDefault="006C05B1" w:rsidP="00495E96">
      <w:pPr>
        <w:jc w:val="both"/>
        <w:rPr>
          <w:szCs w:val="170"/>
        </w:rPr>
      </w:pPr>
      <w:r w:rsidRPr="006C05B1">
        <w:rPr>
          <w:szCs w:val="170"/>
        </w:rPr>
        <w:t xml:space="preserve">Понимание функции небуквенных графических средств:  пробела между словами, знака переноса. </w:t>
      </w:r>
    </w:p>
    <w:p w:rsidR="006C05B1" w:rsidRPr="006C05B1" w:rsidRDefault="006C05B1" w:rsidP="006C05B1">
      <w:pPr>
        <w:ind w:firstLine="708"/>
        <w:jc w:val="both"/>
        <w:rPr>
          <w:szCs w:val="170"/>
        </w:rPr>
      </w:pPr>
      <w:r w:rsidRPr="00712D12">
        <w:rPr>
          <w:b/>
          <w:szCs w:val="170"/>
        </w:rPr>
        <w:t>Слово и предложение.</w:t>
      </w:r>
      <w:r w:rsidRPr="006C05B1">
        <w:rPr>
          <w:szCs w:val="170"/>
        </w:rPr>
        <w:t xml:space="preserve"> 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 </w:t>
      </w:r>
    </w:p>
    <w:p w:rsidR="006C05B1" w:rsidRPr="006C05B1" w:rsidRDefault="006C05B1" w:rsidP="006C05B1">
      <w:pPr>
        <w:ind w:firstLine="708"/>
        <w:jc w:val="both"/>
        <w:rPr>
          <w:szCs w:val="170"/>
        </w:rPr>
      </w:pPr>
      <w:r w:rsidRPr="00422EE1">
        <w:rPr>
          <w:b/>
          <w:szCs w:val="170"/>
        </w:rPr>
        <w:t>Орфография.</w:t>
      </w:r>
      <w:r w:rsidRPr="006C05B1">
        <w:rPr>
          <w:szCs w:val="170"/>
        </w:rPr>
        <w:t xml:space="preserve"> Знакомство с правилами правописания и их применение: </w:t>
      </w:r>
    </w:p>
    <w:p w:rsidR="006C05B1" w:rsidRPr="006C05B1" w:rsidRDefault="006C05B1" w:rsidP="0003478A">
      <w:pPr>
        <w:jc w:val="both"/>
        <w:rPr>
          <w:szCs w:val="170"/>
        </w:rPr>
      </w:pPr>
      <w:r w:rsidRPr="006C05B1">
        <w:rPr>
          <w:szCs w:val="170"/>
        </w:rPr>
        <w:t xml:space="preserve">раздельное написание слов; </w:t>
      </w:r>
    </w:p>
    <w:p w:rsidR="006C05B1" w:rsidRPr="006C05B1" w:rsidRDefault="006C05B1" w:rsidP="0003478A">
      <w:pPr>
        <w:jc w:val="both"/>
        <w:rPr>
          <w:szCs w:val="170"/>
        </w:rPr>
      </w:pPr>
      <w:r w:rsidRPr="006C05B1">
        <w:rPr>
          <w:szCs w:val="170"/>
        </w:rPr>
        <w:t xml:space="preserve">обозначение гласных после шипящих </w:t>
      </w:r>
      <w:r w:rsidRPr="00422EE1">
        <w:rPr>
          <w:b/>
          <w:szCs w:val="170"/>
        </w:rPr>
        <w:t>(ча—ща, чу—щу, жи—ши);</w:t>
      </w:r>
      <w:r w:rsidRPr="006C05B1">
        <w:rPr>
          <w:szCs w:val="170"/>
        </w:rPr>
        <w:t xml:space="preserve"> </w:t>
      </w:r>
    </w:p>
    <w:p w:rsidR="006C05B1" w:rsidRPr="006C05B1" w:rsidRDefault="006C05B1" w:rsidP="0003478A">
      <w:pPr>
        <w:jc w:val="both"/>
        <w:rPr>
          <w:szCs w:val="170"/>
        </w:rPr>
      </w:pPr>
      <w:r w:rsidRPr="006C05B1">
        <w:rPr>
          <w:szCs w:val="170"/>
        </w:rPr>
        <w:t xml:space="preserve">прописная (заглавная) буква в начале предложения, в именах собственных; </w:t>
      </w:r>
    </w:p>
    <w:p w:rsidR="006C05B1" w:rsidRPr="006C05B1" w:rsidRDefault="006C05B1" w:rsidP="0003478A">
      <w:pPr>
        <w:jc w:val="both"/>
        <w:rPr>
          <w:szCs w:val="170"/>
        </w:rPr>
      </w:pPr>
      <w:r w:rsidRPr="006C05B1">
        <w:rPr>
          <w:szCs w:val="170"/>
        </w:rPr>
        <w:t xml:space="preserve">перенос слов по слогам без стечения согласных; </w:t>
      </w:r>
    </w:p>
    <w:p w:rsidR="006C05B1" w:rsidRPr="006C05B1" w:rsidRDefault="006C05B1" w:rsidP="0003478A">
      <w:pPr>
        <w:jc w:val="both"/>
        <w:rPr>
          <w:szCs w:val="170"/>
        </w:rPr>
      </w:pPr>
      <w:r w:rsidRPr="006C05B1">
        <w:rPr>
          <w:szCs w:val="170"/>
        </w:rPr>
        <w:t xml:space="preserve">знаки препинания в конце предложения. </w:t>
      </w:r>
    </w:p>
    <w:p w:rsidR="00962972" w:rsidRDefault="006C05B1" w:rsidP="006C05B1">
      <w:pPr>
        <w:ind w:firstLine="708"/>
        <w:jc w:val="both"/>
        <w:rPr>
          <w:szCs w:val="170"/>
        </w:rPr>
      </w:pPr>
      <w:r w:rsidRPr="00A75E97">
        <w:rPr>
          <w:b/>
          <w:szCs w:val="170"/>
        </w:rPr>
        <w:t>Развитие речи</w:t>
      </w:r>
      <w:r w:rsidRPr="006C05B1">
        <w:rPr>
          <w:szCs w:val="170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</w:t>
      </w:r>
      <w:r w:rsidR="00A75E97" w:rsidRPr="00A75E97">
        <w:t xml:space="preserve"> </w:t>
      </w:r>
      <w:r w:rsidR="00A75E97" w:rsidRPr="00A75E97">
        <w:rPr>
          <w:szCs w:val="170"/>
        </w:rPr>
        <w:t>серии сюжетных картинок, материалам собственных игр, занятий, наблюдений</w:t>
      </w:r>
      <w:r w:rsidR="00A75E97">
        <w:rPr>
          <w:szCs w:val="170"/>
        </w:rPr>
        <w:t>.</w:t>
      </w:r>
      <w:r w:rsidR="00D43325">
        <w:rPr>
          <w:szCs w:val="170"/>
        </w:rPr>
        <w:t xml:space="preserve"> </w:t>
      </w:r>
    </w:p>
    <w:p w:rsidR="002014C1" w:rsidRPr="002533C3" w:rsidRDefault="002014C1" w:rsidP="002014C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2F223D" w:rsidRPr="002F223D" w:rsidRDefault="002F223D" w:rsidP="00495E96">
      <w:pPr>
        <w:ind w:firstLine="708"/>
        <w:jc w:val="both"/>
        <w:rPr>
          <w:szCs w:val="170"/>
        </w:rPr>
      </w:pPr>
      <w:r w:rsidRPr="002F223D">
        <w:rPr>
          <w:b/>
          <w:szCs w:val="170"/>
        </w:rPr>
        <w:t>Фонетика и орфоэпия.</w:t>
      </w:r>
      <w:r w:rsidRPr="002F223D">
        <w:rPr>
          <w:szCs w:val="170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</w:t>
      </w:r>
      <w:r w:rsidRPr="002F223D">
        <w:rPr>
          <w:rFonts w:ascii="Tahoma" w:hAnsi="Tahoma" w:cs="Tahoma"/>
          <w:szCs w:val="170"/>
        </w:rPr>
        <w:t>ѐ</w:t>
      </w:r>
      <w:r w:rsidRPr="002F223D">
        <w:rPr>
          <w:szCs w:val="170"/>
        </w:rPr>
        <w:t>рдых согласных звуков, определение парных и непарных по тв</w:t>
      </w:r>
      <w:r w:rsidRPr="002F223D">
        <w:rPr>
          <w:rFonts w:ascii="Tahoma" w:hAnsi="Tahoma" w:cs="Tahoma"/>
          <w:szCs w:val="170"/>
        </w:rPr>
        <w:t>ѐ</w:t>
      </w:r>
      <w:r w:rsidRPr="002F223D">
        <w:rPr>
          <w:szCs w:val="170"/>
        </w:rPr>
        <w:t>рдости —  мягкости согласных звуков. Звонкие и глухие  согласные  звуки, различение звонких и глухих  согласных  звуков, определение парных и непарных по звонкости—глухости согласных звуков.  Ударение, нахождение в слове ударных и  безударных гласных звуков.  Деление слов на слоги.  Определение качественной арактеристики звука:  гласный —  согласный; гласный ударный — безударный; согласный тв</w:t>
      </w:r>
      <w:r w:rsidRPr="002F223D">
        <w:rPr>
          <w:rFonts w:ascii="Tahoma" w:hAnsi="Tahoma" w:cs="Tahoma"/>
          <w:szCs w:val="170"/>
        </w:rPr>
        <w:t>ѐ</w:t>
      </w:r>
      <w:r w:rsidRPr="002F223D">
        <w:rPr>
          <w:szCs w:val="170"/>
        </w:rPr>
        <w:t xml:space="preserve">рдый —  мягкий, парный —  непарный; согласный  звонкий — глухой, парный —  непарный. Произношение звуков и сочетаний звуков  в соответствии с нормами современного русского литературного языка. Фонетический разбор слова. </w:t>
      </w:r>
    </w:p>
    <w:p w:rsidR="002F223D" w:rsidRPr="002F223D" w:rsidRDefault="002F223D" w:rsidP="00495E96">
      <w:pPr>
        <w:ind w:firstLine="708"/>
        <w:jc w:val="both"/>
        <w:rPr>
          <w:szCs w:val="170"/>
        </w:rPr>
      </w:pPr>
      <w:r w:rsidRPr="002F223D">
        <w:rPr>
          <w:b/>
          <w:szCs w:val="170"/>
        </w:rPr>
        <w:t>Графика.</w:t>
      </w:r>
      <w:r w:rsidRPr="002F223D">
        <w:rPr>
          <w:szCs w:val="170"/>
        </w:rPr>
        <w:t xml:space="preserve"> Различение звука и буквы: буква как знак звука. Овладение позиционным способом обозначения звуков буквами. Обозначение на письме тв</w:t>
      </w:r>
      <w:r w:rsidRPr="002F223D">
        <w:rPr>
          <w:rFonts w:ascii="Tahoma" w:hAnsi="Tahoma" w:cs="Tahoma"/>
          <w:szCs w:val="170"/>
        </w:rPr>
        <w:t>ѐ</w:t>
      </w:r>
      <w:r w:rsidRPr="002F223D">
        <w:rPr>
          <w:szCs w:val="170"/>
        </w:rPr>
        <w:t>рдости и мягкости согласных звуков.  Буквы гласных как показатель тв</w:t>
      </w:r>
      <w:r w:rsidRPr="002F223D">
        <w:rPr>
          <w:rFonts w:ascii="Tahoma" w:hAnsi="Tahoma" w:cs="Tahoma"/>
          <w:szCs w:val="170"/>
        </w:rPr>
        <w:t>ѐ</w:t>
      </w:r>
      <w:r w:rsidRPr="002F223D">
        <w:rPr>
          <w:szCs w:val="170"/>
        </w:rPr>
        <w:t xml:space="preserve">рдости—мягкости согласных звуков. Функция букв е, </w:t>
      </w:r>
      <w:r w:rsidRPr="002F223D">
        <w:rPr>
          <w:rFonts w:ascii="Tahoma" w:hAnsi="Tahoma" w:cs="Tahoma"/>
          <w:szCs w:val="170"/>
        </w:rPr>
        <w:t>ѐ</w:t>
      </w:r>
      <w:r w:rsidRPr="002F223D">
        <w:rPr>
          <w:szCs w:val="170"/>
        </w:rPr>
        <w:t>, ю, я. Мягкий знак как показатель мягкости предшествующего согласного звука.  Использование на письме разделительных ъ и ь. Установление соотношения звукового и буквенного состава  слова в словах типа  стол,</w:t>
      </w:r>
      <w:r>
        <w:rPr>
          <w:szCs w:val="170"/>
        </w:rPr>
        <w:t xml:space="preserve"> </w:t>
      </w:r>
      <w:r w:rsidRPr="002F223D">
        <w:rPr>
          <w:szCs w:val="170"/>
        </w:rPr>
        <w:t xml:space="preserve">конь; в словах с йотированными гласными е, </w:t>
      </w:r>
      <w:r w:rsidRPr="002F223D">
        <w:rPr>
          <w:rFonts w:ascii="Tahoma" w:hAnsi="Tahoma" w:cs="Tahoma"/>
          <w:szCs w:val="170"/>
        </w:rPr>
        <w:t>ѐ</w:t>
      </w:r>
      <w:r w:rsidRPr="002F223D">
        <w:rPr>
          <w:szCs w:val="170"/>
        </w:rPr>
        <w:t xml:space="preserve">, ю, я; в словах с непроизносимыми согласными. Использование небуквенных графических средств: пробела между словами, знака переноса, абзаца. Знакомство с русским алфавитом как последовательностью букв.  Знание алфавита: правильное название букв, знание их 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 </w:t>
      </w:r>
    </w:p>
    <w:p w:rsidR="002F223D" w:rsidRPr="002F223D" w:rsidRDefault="002F223D" w:rsidP="00495E96">
      <w:pPr>
        <w:ind w:firstLine="708"/>
        <w:jc w:val="both"/>
        <w:rPr>
          <w:szCs w:val="170"/>
        </w:rPr>
      </w:pPr>
      <w:r w:rsidRPr="002F223D">
        <w:rPr>
          <w:b/>
          <w:szCs w:val="170"/>
        </w:rPr>
        <w:t>Состав слова  (морфемика).</w:t>
      </w:r>
      <w:r w:rsidRPr="002F223D">
        <w:rPr>
          <w:szCs w:val="170"/>
        </w:rPr>
        <w:t xml:space="preserve">    Общее понятие о частях слова: корне, приставке, суффиксе, окончании.  Выделение в словах с однозначно выделяемыми морфемами окончания, корня, приставки, суффикса. Корень,  общее понятие о корне слова.  Однокоренные слова, овладение понятием «родственные (однокоренные) слова».  Выделение корней в однокоренных (родственных) словах. Наблюдение за единообразием написания корней (корм — кормить — </w:t>
      </w:r>
      <w:r w:rsidRPr="002F223D">
        <w:rPr>
          <w:szCs w:val="170"/>
        </w:rPr>
        <w:lastRenderedPageBreak/>
        <w:t>кормушка, лес —  лесник —  лесной). Различение однокоренных слов и различных форм одного и того же слова.  Представление о значении суффиксов и приставок.  Умение отличать приставку от предлога. Умение подбирать однокоренные слов</w:t>
      </w:r>
      <w:r w:rsidR="00753E60">
        <w:rPr>
          <w:szCs w:val="170"/>
        </w:rPr>
        <w:t xml:space="preserve">а с приставками и суффиксами. </w:t>
      </w:r>
      <w:r w:rsidRPr="002F223D">
        <w:rPr>
          <w:szCs w:val="170"/>
        </w:rPr>
        <w:t xml:space="preserve"> </w:t>
      </w:r>
    </w:p>
    <w:p w:rsidR="002F223D" w:rsidRPr="002F223D" w:rsidRDefault="002F223D" w:rsidP="00495E96">
      <w:pPr>
        <w:jc w:val="both"/>
        <w:rPr>
          <w:szCs w:val="170"/>
        </w:rPr>
      </w:pPr>
      <w:r w:rsidRPr="002F223D">
        <w:rPr>
          <w:szCs w:val="170"/>
        </w:rPr>
        <w:t xml:space="preserve">Различение изменяемых и неизменяемых слов. Разбор слова по составу. </w:t>
      </w:r>
    </w:p>
    <w:p w:rsidR="002F223D" w:rsidRPr="002F223D" w:rsidRDefault="002F223D" w:rsidP="002F223D">
      <w:pPr>
        <w:ind w:firstLine="708"/>
        <w:rPr>
          <w:szCs w:val="170"/>
        </w:rPr>
      </w:pPr>
      <w:r w:rsidRPr="00753E60">
        <w:rPr>
          <w:b/>
          <w:szCs w:val="170"/>
        </w:rPr>
        <w:t>Морфология</w:t>
      </w:r>
      <w:r w:rsidRPr="002F223D">
        <w:rPr>
          <w:szCs w:val="170"/>
        </w:rPr>
        <w:t xml:space="preserve">.  Общие сведения о частях речи: имя существительное, имя прилагательное, местоимение, глагол, предлог. Деление частей речи на самостоятельные и служебные. </w:t>
      </w:r>
    </w:p>
    <w:p w:rsidR="001224BB" w:rsidRPr="001224BB" w:rsidRDefault="002F223D" w:rsidP="001224BB">
      <w:pPr>
        <w:ind w:firstLine="708"/>
        <w:rPr>
          <w:szCs w:val="170"/>
        </w:rPr>
      </w:pPr>
      <w:r w:rsidRPr="00753E60">
        <w:rPr>
          <w:b/>
          <w:i/>
          <w:szCs w:val="170"/>
        </w:rPr>
        <w:t>Имя существительное.</w:t>
      </w:r>
      <w:r w:rsidRPr="002F223D">
        <w:rPr>
          <w:szCs w:val="170"/>
        </w:rPr>
        <w:t xml:space="preserve"> Его значение  и употребление в речи. Вопросы, разли</w:t>
      </w:r>
      <w:r w:rsidR="001224BB" w:rsidRPr="001224BB">
        <w:rPr>
          <w:szCs w:val="170"/>
        </w:rPr>
        <w:t xml:space="preserve">чение </w:t>
      </w:r>
      <w:r w:rsidR="001224BB">
        <w:rPr>
          <w:szCs w:val="170"/>
        </w:rPr>
        <w:t xml:space="preserve">имён </w:t>
      </w:r>
      <w:r w:rsidR="001224BB" w:rsidRPr="001224BB">
        <w:rPr>
          <w:szCs w:val="170"/>
        </w:rPr>
        <w:t xml:space="preserve">существительных, отвечающих на вопросы «кто?» и «что?». Умение опознавать имена собственные. Род существительных: мужской, женский, средний.  Различение </w:t>
      </w:r>
      <w:r w:rsidR="001224BB" w:rsidRPr="00BC225C">
        <w:rPr>
          <w:szCs w:val="170"/>
        </w:rPr>
        <w:t xml:space="preserve">имѐн </w:t>
      </w:r>
      <w:r w:rsidR="001224BB" w:rsidRPr="00E26695">
        <w:rPr>
          <w:szCs w:val="170"/>
        </w:rPr>
        <w:t>существительных</w:t>
      </w:r>
      <w:r w:rsidR="001224BB" w:rsidRPr="001224BB">
        <w:rPr>
          <w:szCs w:val="170"/>
        </w:rPr>
        <w:t xml:space="preserve"> мужского, женского и среднего рода. Изменение имен существительных по числам.  Изменение имен существительных по падежам в единственном числе (склонение). 1, 2, 3-е склонение, определение принадлежности </w:t>
      </w:r>
      <w:r w:rsidR="001224BB" w:rsidRPr="00BC225C">
        <w:rPr>
          <w:szCs w:val="170"/>
        </w:rPr>
        <w:t>имѐн</w:t>
      </w:r>
      <w:r w:rsidR="001224BB" w:rsidRPr="001224BB">
        <w:rPr>
          <w:szCs w:val="170"/>
        </w:rPr>
        <w:t xml:space="preserve"> существительных к 1, 2, 3­му склонению. Определение падежа, в котором употреблено имя существительное. Умение правильно употреблять предлоги с именами существительными в различных падежах. Склонение имен существительных во множественном числе.  Морфологический разбор </w:t>
      </w:r>
      <w:r w:rsidR="001224BB" w:rsidRPr="00BC225C">
        <w:rPr>
          <w:szCs w:val="170"/>
        </w:rPr>
        <w:t>имѐн</w:t>
      </w:r>
      <w:r w:rsidR="001224BB" w:rsidRPr="001224BB">
        <w:rPr>
          <w:szCs w:val="170"/>
        </w:rPr>
        <w:t xml:space="preserve"> существительных.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B839F4">
        <w:rPr>
          <w:b/>
          <w:i/>
          <w:szCs w:val="170"/>
        </w:rPr>
        <w:t>Имя прилагательное.</w:t>
      </w:r>
      <w:r w:rsidRPr="001224BB">
        <w:rPr>
          <w:szCs w:val="170"/>
        </w:rPr>
        <w:t xml:space="preserve"> Его значение и употребление в речи, вопросы. Изменение имен прилагательных по родам, числам  и падежам,  в сочетании с существительными (кроме прилагательных на -ий, -ья, -ье, -ов, -ин).</w:t>
      </w:r>
      <w:r w:rsidR="00B839F4">
        <w:rPr>
          <w:szCs w:val="170"/>
        </w:rPr>
        <w:t xml:space="preserve"> </w:t>
      </w:r>
      <w:r w:rsidRPr="001224BB">
        <w:rPr>
          <w:szCs w:val="170"/>
        </w:rPr>
        <w:t>Морфологический разбор им</w:t>
      </w:r>
      <w:r w:rsidRPr="001224BB">
        <w:rPr>
          <w:rFonts w:ascii="Tahoma" w:hAnsi="Tahoma" w:cs="Tahoma"/>
          <w:szCs w:val="170"/>
        </w:rPr>
        <w:t>ѐ</w:t>
      </w:r>
      <w:r w:rsidRPr="001224BB">
        <w:rPr>
          <w:szCs w:val="170"/>
        </w:rPr>
        <w:t xml:space="preserve">н прилагательных.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817282">
        <w:rPr>
          <w:b/>
          <w:i/>
          <w:szCs w:val="170"/>
        </w:rPr>
        <w:t>Местоимение</w:t>
      </w:r>
      <w:r w:rsidRPr="001224BB">
        <w:rPr>
          <w:szCs w:val="170"/>
        </w:rPr>
        <w:t xml:space="preserve">. Общее представление о местоимении. Личные местоимения, значение и употребление в речи. Личные местоимения 1, 2, 3­го лица единственного и множественного числа.  Склонение личных местоимений.  Правильное употребление местоимений в речи (меня, мною, у него, с ней, о нем).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817282">
        <w:rPr>
          <w:b/>
          <w:i/>
          <w:szCs w:val="170"/>
        </w:rPr>
        <w:t>Глагол.</w:t>
      </w:r>
      <w:r w:rsidRPr="001224BB">
        <w:rPr>
          <w:szCs w:val="170"/>
        </w:rPr>
        <w:t xml:space="preserve">  Его  значение  и употребление в речи, вопросы.  Общее понятие о неопределенной</w:t>
      </w:r>
      <w:r w:rsidR="00817282">
        <w:rPr>
          <w:szCs w:val="170"/>
        </w:rPr>
        <w:t xml:space="preserve"> </w:t>
      </w:r>
      <w:r w:rsidRPr="001224BB">
        <w:rPr>
          <w:szCs w:val="170"/>
        </w:rPr>
        <w:t xml:space="preserve">форме глагола. Различение глаголов, отвечающих на вопросы «что сделать?» и «что делать?».  Время глагола: настоящее, прошедшее, будущее. Изменение глаголов по лицам и числам в настоящем  и будущем времени (спряжение).  Способы определения I  и II спряжения глаголов (практическое овладение). Изменение глаголов в прошедшем времени по родам и числам. Морфологический разбор глаголов.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817282">
        <w:rPr>
          <w:b/>
          <w:i/>
          <w:szCs w:val="170"/>
        </w:rPr>
        <w:t>Предлог.</w:t>
      </w:r>
      <w:r w:rsidRPr="001224BB">
        <w:rPr>
          <w:szCs w:val="170"/>
        </w:rPr>
        <w:t xml:space="preserve">  Знакомство с наиболее употребительными предлогами.  Функция предлогов: образование падежных форм </w:t>
      </w:r>
      <w:r w:rsidRPr="003A3386">
        <w:rPr>
          <w:szCs w:val="170"/>
        </w:rPr>
        <w:t>имѐн</w:t>
      </w:r>
      <w:r w:rsidRPr="001224BB">
        <w:rPr>
          <w:szCs w:val="170"/>
        </w:rPr>
        <w:t xml:space="preserve"> существительных и местоимений. Отличие предлогов от приставок. </w:t>
      </w:r>
    </w:p>
    <w:p w:rsidR="001224BB" w:rsidRPr="001224BB" w:rsidRDefault="00817282" w:rsidP="003A3386">
      <w:pPr>
        <w:ind w:firstLine="708"/>
        <w:jc w:val="both"/>
        <w:rPr>
          <w:szCs w:val="170"/>
        </w:rPr>
      </w:pPr>
      <w:r w:rsidRPr="00817282">
        <w:rPr>
          <w:b/>
          <w:szCs w:val="170"/>
        </w:rPr>
        <w:t>Лексика</w:t>
      </w:r>
      <w:r w:rsidR="001A5E02">
        <w:rPr>
          <w:b/>
          <w:szCs w:val="170"/>
        </w:rPr>
        <w:t xml:space="preserve">. </w:t>
      </w:r>
      <w:r w:rsidR="001224BB" w:rsidRPr="001224BB">
        <w:rPr>
          <w:szCs w:val="170"/>
        </w:rPr>
        <w:t>Выявление слов, значение которых требует уточнения.  Определение значения слова по тексту или уточнение значен</w:t>
      </w:r>
      <w:r w:rsidR="00D01FAB">
        <w:rPr>
          <w:szCs w:val="170"/>
        </w:rPr>
        <w:t>и</w:t>
      </w:r>
      <w:r w:rsidR="003A3386">
        <w:rPr>
          <w:szCs w:val="170"/>
        </w:rPr>
        <w:t xml:space="preserve">я с помощью толкового словаря.  </w:t>
      </w:r>
      <w:r w:rsidR="001224BB" w:rsidRPr="001224BB">
        <w:rPr>
          <w:szCs w:val="170"/>
        </w:rPr>
        <w:t xml:space="preserve">Представление об  однозначных и многозначных словах, о прямом и переносном значении слова. Наблюдение за использованием в речи синонимов и антонимов. </w:t>
      </w:r>
    </w:p>
    <w:p w:rsidR="001224BB" w:rsidRPr="001224BB" w:rsidRDefault="001224BB" w:rsidP="003A3386">
      <w:pPr>
        <w:ind w:firstLine="708"/>
        <w:jc w:val="both"/>
        <w:rPr>
          <w:szCs w:val="170"/>
        </w:rPr>
      </w:pPr>
      <w:r w:rsidRPr="00D01FAB">
        <w:rPr>
          <w:b/>
          <w:szCs w:val="170"/>
        </w:rPr>
        <w:t>Синтаксис.</w:t>
      </w:r>
      <w:r w:rsidRPr="001224BB">
        <w:rPr>
          <w:szCs w:val="170"/>
        </w:rPr>
        <w:t xml:space="preserve">  Различение предложения, словосочетания,  слова. 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 Предложения  по цели высказывания: повествовательные, вопросительные и побудительные;  по эмоциональной окраске (интонации): восклицательные и невосклицательные. Выделение голосом важного по смыслу слова в предложении. Главные члены предложения: подлежащее и сказуемое. Второстепенные члены предложения (без разделения на виды).  Нахождение главных членов предложения. Различение главных и второстепенных членов  предложения. Установление связи (при помощи смысловых вопросов) между словами в словосочетании и предложении. Предложения с однородными членами с союзами  и  (без перечисления),  а, но  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 без союзов и с союзами и, а, но.  Знакомство со сложным предложением. Сложные предложения, состоящие из двух простых.  Различение простых и сложных предложений.  Запятая в сложных предложениях. Умение составить сложное предложение и поставить запятую перед союзами и, а, но. 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D01FAB">
        <w:rPr>
          <w:b/>
          <w:szCs w:val="170"/>
        </w:rPr>
        <w:lastRenderedPageBreak/>
        <w:t>Орфография и пунктуация.</w:t>
      </w:r>
      <w:r w:rsidRPr="001224BB">
        <w:rPr>
          <w:szCs w:val="170"/>
        </w:rPr>
        <w:t xml:space="preserve">  Формирование орфографической зоркости. Использование орфографического словаря. Применение правил правописания: </w:t>
      </w:r>
    </w:p>
    <w:p w:rsidR="001224BB" w:rsidRPr="001224BB" w:rsidRDefault="00D01FAB" w:rsidP="001224BB">
      <w:pPr>
        <w:ind w:firstLine="708"/>
        <w:rPr>
          <w:szCs w:val="170"/>
        </w:rPr>
      </w:pPr>
      <w:r>
        <w:rPr>
          <w:szCs w:val="170"/>
        </w:rPr>
        <w:t xml:space="preserve">сочетания жи—ши, </w:t>
      </w:r>
      <w:r w:rsidR="001224BB" w:rsidRPr="001224BB">
        <w:rPr>
          <w:szCs w:val="170"/>
        </w:rPr>
        <w:t xml:space="preserve">ча—ща, чу—щу в положении под ударением;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сочетания чк—чн, чт, щн;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перенос слов;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прописная буква в начале предложения, в именах собственных;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проверяемые безударные гласные в корне слова;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парные звонкие и глухие согласные в корне слова;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непроизносимые согласные;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непроверяемые гласные и согласные в корне слова (на ограниченном перечне слов);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гласные и согласные в неизменяемых на письме приставках; </w:t>
      </w:r>
    </w:p>
    <w:p w:rsidR="001224BB" w:rsidRPr="001224BB" w:rsidRDefault="001224BB" w:rsidP="008956EE">
      <w:pPr>
        <w:ind w:firstLine="708"/>
        <w:rPr>
          <w:szCs w:val="170"/>
        </w:rPr>
      </w:pPr>
      <w:r w:rsidRPr="001224BB">
        <w:rPr>
          <w:szCs w:val="170"/>
        </w:rPr>
        <w:t xml:space="preserve">разделительные ъ и ь;                                                                                                                                                                                             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  </w:t>
      </w:r>
      <w:r w:rsidR="003A3386">
        <w:rPr>
          <w:szCs w:val="170"/>
        </w:rPr>
        <w:t>(</w:t>
      </w:r>
      <w:r w:rsidRPr="001224BB">
        <w:rPr>
          <w:szCs w:val="170"/>
        </w:rPr>
        <w:t xml:space="preserve"> Для предупреждения ошибок при письме целесообразно предусмотреть случаи типа «желток», «железный». </w:t>
      </w:r>
      <w:r w:rsidR="003A3386">
        <w:rPr>
          <w:szCs w:val="170"/>
        </w:rPr>
        <w:t>)</w:t>
      </w:r>
    </w:p>
    <w:p w:rsidR="001224BB" w:rsidRPr="001224BB" w:rsidRDefault="008956EE" w:rsidP="001224BB">
      <w:pPr>
        <w:ind w:firstLine="708"/>
        <w:rPr>
          <w:szCs w:val="170"/>
        </w:rPr>
      </w:pPr>
      <w:r>
        <w:rPr>
          <w:szCs w:val="170"/>
        </w:rPr>
        <w:t xml:space="preserve"> </w:t>
      </w:r>
      <w:r w:rsidR="001224BB" w:rsidRPr="001224BB">
        <w:rPr>
          <w:szCs w:val="170"/>
        </w:rPr>
        <w:t>мягкий знак после шипящих на конце  им</w:t>
      </w:r>
      <w:r w:rsidR="001224BB" w:rsidRPr="001224BB">
        <w:rPr>
          <w:rFonts w:ascii="Tahoma" w:hAnsi="Tahoma" w:cs="Tahoma"/>
          <w:szCs w:val="170"/>
        </w:rPr>
        <w:t>ѐ</w:t>
      </w:r>
      <w:r w:rsidR="001224BB" w:rsidRPr="001224BB">
        <w:rPr>
          <w:szCs w:val="170"/>
        </w:rPr>
        <w:t xml:space="preserve">н существительных (ночь, нож, рожь, мышь);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>безударные падежные окончания им</w:t>
      </w:r>
      <w:r w:rsidRPr="001224BB">
        <w:rPr>
          <w:rFonts w:ascii="Tahoma" w:hAnsi="Tahoma" w:cs="Tahoma"/>
          <w:szCs w:val="170"/>
        </w:rPr>
        <w:t>ѐ</w:t>
      </w:r>
      <w:r w:rsidRPr="001224BB">
        <w:rPr>
          <w:szCs w:val="170"/>
        </w:rPr>
        <w:t xml:space="preserve">н существительных  (кроме существительных на ­мя, ­ий, ­ья, ­ье, ­ия, ­ов, ­ин);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>безударные окончания им</w:t>
      </w:r>
      <w:r w:rsidRPr="001224BB">
        <w:rPr>
          <w:rFonts w:ascii="Tahoma" w:hAnsi="Tahoma" w:cs="Tahoma"/>
          <w:szCs w:val="170"/>
        </w:rPr>
        <w:t>ѐ</w:t>
      </w:r>
      <w:r w:rsidRPr="001224BB">
        <w:rPr>
          <w:szCs w:val="170"/>
        </w:rPr>
        <w:t xml:space="preserve">н прилагательных;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раздельное написание предлогов с личными местоимениями;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не с глаголами;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мягкий знак после шипящих на конце глаголов в форме 2­го лица единственного числа (пишешь, учишь);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мягкий знак в глаголах в сочетании ­ться;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безударные личные окончания глаголов;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раздельное написание предлогов с другими словами; </w:t>
      </w:r>
    </w:p>
    <w:p w:rsidR="001224BB" w:rsidRP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знаки препинания в конце предложения: точка, вопросительный и восклицательный знаки; </w:t>
      </w:r>
    </w:p>
    <w:p w:rsidR="001224BB" w:rsidRDefault="001224BB" w:rsidP="001224BB">
      <w:pPr>
        <w:ind w:firstLine="708"/>
        <w:rPr>
          <w:szCs w:val="170"/>
        </w:rPr>
      </w:pPr>
      <w:r w:rsidRPr="001224BB">
        <w:rPr>
          <w:szCs w:val="170"/>
        </w:rPr>
        <w:t xml:space="preserve">знаки препинания (запятая) в предложениях с однородными членами. </w:t>
      </w:r>
    </w:p>
    <w:p w:rsidR="001224BB" w:rsidRPr="0045695B" w:rsidRDefault="001224BB" w:rsidP="001224BB">
      <w:pPr>
        <w:ind w:firstLine="708"/>
        <w:rPr>
          <w:b/>
          <w:szCs w:val="170"/>
        </w:rPr>
      </w:pPr>
      <w:r w:rsidRPr="0045695B">
        <w:rPr>
          <w:b/>
          <w:szCs w:val="170"/>
        </w:rPr>
        <w:t xml:space="preserve">Развитие речи 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Осознание ситуации общения: с какой </w:t>
      </w:r>
      <w:r w:rsidRPr="002533C3">
        <w:rPr>
          <w:rFonts w:ascii="Times New Roman" w:hAnsi="Times New Roman" w:cs="Times New Roman"/>
          <w:sz w:val="24"/>
          <w:szCs w:val="24"/>
        </w:rPr>
        <w:t>целью, с кем и где происходит общение.</w:t>
      </w:r>
    </w:p>
    <w:p w:rsidR="00B43110" w:rsidRPr="002533C3" w:rsidRDefault="00B43110" w:rsidP="00B67319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т.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2533C3">
        <w:rPr>
          <w:rFonts w:ascii="Times New Roman" w:hAnsi="Times New Roman" w:cs="Times New Roman"/>
          <w:sz w:val="24"/>
          <w:szCs w:val="24"/>
        </w:rPr>
        <w:t>зываниями на определённую тему с использованием разных типов речи (описание, повествование, рассуждение).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Последовательность частей текста (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2533C3">
        <w:rPr>
          <w:rFonts w:ascii="Times New Roman" w:hAnsi="Times New Roman" w:cs="Times New Roman"/>
          <w:sz w:val="24"/>
          <w:szCs w:val="24"/>
        </w:rPr>
        <w:t>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2533C3">
        <w:rPr>
          <w:rFonts w:ascii="Times New Roman" w:hAnsi="Times New Roman" w:cs="Times New Roman"/>
          <w:sz w:val="24"/>
          <w:szCs w:val="24"/>
        </w:rPr>
        <w:t>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2533C3">
        <w:rPr>
          <w:rFonts w:ascii="Times New Roman" w:hAnsi="Times New Roman" w:cs="Times New Roman"/>
          <w:sz w:val="24"/>
          <w:szCs w:val="24"/>
        </w:rPr>
        <w:t>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2533C3">
        <w:rPr>
          <w:rFonts w:ascii="Times New Roman" w:hAnsi="Times New Roman" w:cs="Times New Roman"/>
          <w:sz w:val="24"/>
          <w:szCs w:val="24"/>
        </w:rPr>
        <w:t>текстов с учётом точности, правильности, богатства и выра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зительности письменной речи; </w:t>
      </w:r>
      <w:r w:rsidRPr="002533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использование в текстах 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>синонимов и антонимов</w:t>
      </w:r>
      <w:r w:rsidRPr="002533C3">
        <w:rPr>
          <w:rFonts w:ascii="Times New Roman" w:hAnsi="Times New Roman" w:cs="Times New Roman"/>
          <w:sz w:val="24"/>
          <w:szCs w:val="24"/>
        </w:rPr>
        <w:t>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основными видами изложений и сочинений (без заучивания определений): 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>изложения подробные и выборочные, изложения с элементами сочинения;сочинения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noBreakHyphen/>
      </w:r>
      <w:r w:rsidRPr="002533C3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повествования,сочинения</w:t>
      </w:r>
      <w:r w:rsidRPr="002533C3"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описания,сочинения</w:t>
      </w:r>
      <w:r w:rsidRPr="002533C3">
        <w:rPr>
          <w:rFonts w:ascii="Times New Roman" w:hAnsi="Times New Roman" w:cs="Times New Roman"/>
          <w:i/>
          <w:iCs/>
          <w:spacing w:val="-4"/>
          <w:sz w:val="24"/>
          <w:szCs w:val="24"/>
        </w:rPr>
        <w:noBreakHyphen/>
        <w:t>рассуждения</w:t>
      </w:r>
      <w:r w:rsidRPr="002533C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43110" w:rsidRPr="00D41044" w:rsidRDefault="00B67319" w:rsidP="00B67319">
      <w:pPr>
        <w:pStyle w:val="40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="00B43110" w:rsidRPr="00D41044">
        <w:rPr>
          <w:rFonts w:ascii="Times New Roman" w:hAnsi="Times New Roman" w:cs="Times New Roman"/>
          <w:b/>
          <w:i w:val="0"/>
          <w:sz w:val="24"/>
          <w:szCs w:val="24"/>
        </w:rPr>
        <w:t>Литературное чтение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  <w:r w:rsidRPr="002533C3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2533C3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noBreakHyphen/>
        <w:t>познавательному и художе</w:t>
      </w:r>
      <w:r w:rsidRPr="002533C3">
        <w:rPr>
          <w:rFonts w:ascii="Times New Roman" w:hAnsi="Times New Roman" w:cs="Times New Roman"/>
          <w:sz w:val="24"/>
          <w:szCs w:val="24"/>
        </w:rPr>
        <w:t>ственному произведению.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 w:rsidRPr="002533C3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</w:t>
      </w:r>
      <w:r w:rsidR="003507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позволяющий ему осознать текст. Соблюдение орфоэпических и интонационных норм чтения. Чтение предложений </w:t>
      </w:r>
      <w:r w:rsidRPr="002533C3"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Чтение про себя.</w:t>
      </w:r>
      <w:r w:rsidRPr="002533C3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 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др.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2533C3">
        <w:rPr>
          <w:rFonts w:ascii="Times New Roman" w:hAnsi="Times New Roman" w:cs="Times New Roman"/>
          <w:sz w:val="24"/>
          <w:szCs w:val="24"/>
        </w:rPr>
        <w:t xml:space="preserve"> Общее представление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о разны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х видах текста: художественный, учебный,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научно­</w:t>
      </w:r>
      <w:r w:rsidRPr="002533C3">
        <w:rPr>
          <w:rFonts w:ascii="Times New Roman" w:hAnsi="Times New Roman" w:cs="Times New Roman"/>
          <w:sz w:val="24"/>
          <w:szCs w:val="24"/>
        </w:rPr>
        <w:t>популярный — и их сравнение. Определение целей создания этих видов текста. Особенности фольклорного текста.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>Самостоятельное определение темы, главной мысли, струк</w:t>
      </w:r>
      <w:r w:rsidRPr="002533C3">
        <w:rPr>
          <w:rFonts w:ascii="Times New Roman" w:hAnsi="Times New Roman" w:cs="Times New Roman"/>
          <w:sz w:val="24"/>
          <w:szCs w:val="24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2533C3">
        <w:rPr>
          <w:rFonts w:ascii="Times New Roman" w:hAnsi="Times New Roman" w:cs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>Библиографическая культура.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 Книга как особый вид</w:t>
      </w:r>
      <w:r w:rsidR="00454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="008326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её справочно­иллюстративный материал).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>Типы книг (изданий): книга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noBreakHyphen/>
        <w:t>произведение, книга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сборник, </w:t>
      </w:r>
      <w:r w:rsidRPr="002533C3">
        <w:rPr>
          <w:rFonts w:ascii="Times New Roman" w:hAnsi="Times New Roman" w:cs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Выбор книг на основе рекомендованного списка, кар</w:t>
      </w:r>
      <w:r w:rsidRPr="002533C3">
        <w:rPr>
          <w:rFonts w:ascii="Times New Roman" w:hAnsi="Times New Roman" w:cs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2533C3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2533C3">
        <w:rPr>
          <w:rFonts w:ascii="Times New Roman" w:hAnsi="Times New Roman" w:cs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2533C3">
        <w:rPr>
          <w:rFonts w:ascii="Times New Roman" w:hAnsi="Times New Roman" w:cs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воспроизведение эпизода </w:t>
      </w:r>
      <w:r w:rsidRPr="002533C3">
        <w:rPr>
          <w:rFonts w:ascii="Times New Roman" w:hAnsi="Times New Roman" w:cs="Times New Roman"/>
          <w:sz w:val="24"/>
          <w:szCs w:val="24"/>
        </w:rPr>
        <w:t xml:space="preserve">с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2533C3">
        <w:rPr>
          <w:rFonts w:ascii="Times New Roman" w:hAnsi="Times New Roman" w:cs="Times New Roman"/>
          <w:sz w:val="24"/>
          <w:szCs w:val="24"/>
        </w:rPr>
        <w:t>пересказ.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художественно­выразительных средств данного текста. Нахож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2533C3">
        <w:rPr>
          <w:rFonts w:ascii="Times New Roman" w:hAnsi="Times New Roman" w:cs="Times New Roman"/>
          <w:sz w:val="24"/>
          <w:szCs w:val="24"/>
        </w:rPr>
        <w:t xml:space="preserve">и событие. Анализ (с помощью учителя), мотивы поступка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2533C3">
        <w:rPr>
          <w:rFonts w:ascii="Times New Roman" w:hAnsi="Times New Roman" w:cs="Times New Roman"/>
          <w:sz w:val="24"/>
          <w:szCs w:val="24"/>
        </w:rPr>
        <w:t>или по контрасту. Выявление авторского отношения к герою</w:t>
      </w:r>
      <w:r w:rsidRPr="002533C3">
        <w:rPr>
          <w:rFonts w:ascii="Times New Roman" w:hAnsi="Times New Roman" w:cs="Times New Roman"/>
          <w:sz w:val="24"/>
          <w:szCs w:val="24"/>
        </w:rPr>
        <w:br/>
        <w:t>на основе анализа текста, авторских помет, имён героев.</w:t>
      </w:r>
      <w:r w:rsidR="007E206F"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2533C3">
        <w:rPr>
          <w:rFonts w:ascii="Times New Roman" w:hAnsi="Times New Roman" w:cs="Times New Roman"/>
          <w:sz w:val="24"/>
          <w:szCs w:val="24"/>
        </w:rPr>
        <w:t>ли фрагмента, выделение опорных или ключевых слов, оза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2533C3">
        <w:rPr>
          <w:rFonts w:ascii="Times New Roman" w:hAnsi="Times New Roman" w:cs="Times New Roman"/>
          <w:sz w:val="24"/>
          <w:szCs w:val="24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2533C3">
        <w:rPr>
          <w:rFonts w:ascii="Times New Roman" w:hAnsi="Times New Roman" w:cs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2533C3">
        <w:rPr>
          <w:rFonts w:ascii="Times New Roman" w:hAnsi="Times New Roman" w:cs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текста). Вычленение и сопоставление эпизодов из разных </w:t>
      </w:r>
      <w:r w:rsidRPr="002533C3"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2533C3">
        <w:rPr>
          <w:rFonts w:ascii="Times New Roman" w:hAnsi="Times New Roman" w:cs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причинно­следственных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воспроизведению текста. Воспроизведение текста с опорой </w:t>
      </w:r>
      <w:r w:rsidRPr="002533C3">
        <w:rPr>
          <w:rFonts w:ascii="Times New Roman" w:hAnsi="Times New Roman" w:cs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2533C3">
        <w:rPr>
          <w:rFonts w:ascii="Times New Roman" w:hAnsi="Times New Roman" w:cs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обств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енный опыт. Использование норм речевого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этикета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в условиях внеучебного общения. Знакомство с особенно</w:t>
      </w:r>
      <w:r w:rsidRPr="002533C3">
        <w:rPr>
          <w:rFonts w:ascii="Times New Roman" w:hAnsi="Times New Roman" w:cs="Times New Roman"/>
          <w:sz w:val="24"/>
          <w:szCs w:val="24"/>
        </w:rPr>
        <w:t>стями национального этикета на основе фольклорных произведений.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значения слов, их многозн</w:t>
      </w:r>
      <w:r>
        <w:rPr>
          <w:rFonts w:ascii="Times New Roman" w:hAnsi="Times New Roman" w:cs="Times New Roman"/>
          <w:spacing w:val="-2"/>
          <w:sz w:val="24"/>
          <w:szCs w:val="24"/>
        </w:rPr>
        <w:t>ачности),</w:t>
      </w:r>
      <w:r w:rsidR="006E01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целе</w:t>
      </w:r>
      <w:r>
        <w:rPr>
          <w:rFonts w:ascii="Times New Roman" w:hAnsi="Times New Roman" w:cs="Times New Roman"/>
          <w:spacing w:val="-2"/>
          <w:sz w:val="24"/>
          <w:szCs w:val="24"/>
        </w:rPr>
        <w:t>направленное попол</w:t>
      </w:r>
      <w:r w:rsidRPr="002533C3">
        <w:rPr>
          <w:rFonts w:ascii="Times New Roman" w:hAnsi="Times New Roman" w:cs="Times New Roman"/>
          <w:sz w:val="24"/>
          <w:szCs w:val="24"/>
        </w:rPr>
        <w:t>нение активного словарного запаса.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2533C3">
        <w:rPr>
          <w:rFonts w:ascii="Times New Roman" w:hAnsi="Times New Roman" w:cs="Times New Roman"/>
          <w:sz w:val="24"/>
          <w:szCs w:val="24"/>
        </w:rPr>
        <w:t>сказывании. Передача содержания прочитанного или прослу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шанного с учётом спе</w:t>
      </w:r>
      <w:r>
        <w:rPr>
          <w:rFonts w:ascii="Times New Roman" w:hAnsi="Times New Roman" w:cs="Times New Roman"/>
          <w:spacing w:val="2"/>
          <w:sz w:val="24"/>
          <w:szCs w:val="24"/>
        </w:rPr>
        <w:t>цифики научно­популярного, учеб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ного и художественного текста. Передача впечатлений (из</w:t>
      </w:r>
      <w:r w:rsidR="005300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повседневной жизни, от художественного произведения, про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lastRenderedPageBreak/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2533C3">
        <w:rPr>
          <w:rFonts w:ascii="Times New Roman" w:hAnsi="Times New Roman" w:cs="Times New Roman"/>
          <w:sz w:val="24"/>
          <w:szCs w:val="24"/>
        </w:rPr>
        <w:t>описание, рассуждение), рассказ на заданную тему, отзыв.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2533C3">
        <w:rPr>
          <w:rFonts w:ascii="Times New Roman" w:hAnsi="Times New Roman" w:cs="Times New Roman"/>
          <w:sz w:val="24"/>
          <w:szCs w:val="24"/>
        </w:rPr>
        <w:t>издания (по выбору).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освоение)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2533C3">
        <w:rPr>
          <w:rFonts w:ascii="Times New Roman" w:hAnsi="Times New Roman" w:cs="Times New Roman"/>
          <w:sz w:val="24"/>
          <w:szCs w:val="24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2533C3">
        <w:rPr>
          <w:rFonts w:ascii="Times New Roman" w:hAnsi="Times New Roman" w:cs="Times New Roman"/>
          <w:sz w:val="24"/>
          <w:szCs w:val="24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Общее представление о композиционных особенностях</w:t>
      </w:r>
      <w:r w:rsidR="003D6C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построения разных видов ра</w:t>
      </w:r>
      <w:r>
        <w:rPr>
          <w:rFonts w:ascii="Times New Roman" w:hAnsi="Times New Roman" w:cs="Times New Roman"/>
          <w:spacing w:val="-2"/>
          <w:sz w:val="24"/>
          <w:szCs w:val="24"/>
        </w:rPr>
        <w:t>ссказывания: повествование (рас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сказ), описание (пейзаж, портрет, интерьер), рассуждение </w:t>
      </w:r>
      <w:r w:rsidRPr="002533C3"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ные формы (колыбельные песни, потешки, пословицы и поговорки, загадки) — узнавание, различение, определение </w:t>
      </w:r>
      <w:r w:rsidRPr="002533C3">
        <w:rPr>
          <w:rFonts w:ascii="Times New Roman" w:hAnsi="Times New Roman" w:cs="Times New Roman"/>
          <w:sz w:val="24"/>
          <w:szCs w:val="24"/>
        </w:rPr>
        <w:t xml:space="preserve">основного смысла. Сказки (о животных, бытовые, волшебные).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2533C3">
        <w:rPr>
          <w:rFonts w:ascii="Times New Roman" w:hAnsi="Times New Roman" w:cs="Times New Roman"/>
          <w:sz w:val="24"/>
          <w:szCs w:val="24"/>
        </w:rPr>
        <w:t>(композиция). Литературная (авторская) сказка.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B43110" w:rsidRPr="002533C3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B43110" w:rsidRPr="001E208E" w:rsidRDefault="00B43110" w:rsidP="00B43110">
      <w:pPr>
        <w:pStyle w:val="a5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2533C3">
        <w:rPr>
          <w:rFonts w:ascii="Times New Roman" w:hAnsi="Times New Roman" w:cs="Times New Roman"/>
          <w:sz w:val="24"/>
          <w:szCs w:val="24"/>
        </w:rPr>
        <w:t xml:space="preserve">ство с различными способами работы с деформированным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2533C3">
        <w:rPr>
          <w:rFonts w:ascii="Times New Roman" w:hAnsi="Times New Roman" w:cs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1E208E">
        <w:rPr>
          <w:rFonts w:ascii="Times New Roman" w:hAnsi="Times New Roman" w:cs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6B30FC" w:rsidRPr="009547DB" w:rsidRDefault="00D337A9" w:rsidP="009C5149">
      <w:pPr>
        <w:pStyle w:val="40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3.</w:t>
      </w:r>
      <w:r w:rsidR="006B30FC" w:rsidRPr="009547DB">
        <w:rPr>
          <w:rFonts w:ascii="Times New Roman" w:hAnsi="Times New Roman" w:cs="Times New Roman"/>
          <w:b/>
          <w:i w:val="0"/>
          <w:sz w:val="24"/>
          <w:szCs w:val="24"/>
        </w:rPr>
        <w:t xml:space="preserve">Математика 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6B30FC" w:rsidRPr="002533C3" w:rsidRDefault="006B30FC" w:rsidP="009547DB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</w:t>
      </w:r>
      <w:r w:rsidR="009547DB"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2533C3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2533C3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ем,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вычитанием, умножением и делением. Нахождение неизвестного компонента арифметического действия. Деление </w:t>
      </w:r>
      <w:r w:rsidRPr="002533C3">
        <w:rPr>
          <w:rFonts w:ascii="Times New Roman" w:hAnsi="Times New Roman" w:cs="Times New Roman"/>
          <w:sz w:val="24"/>
          <w:szCs w:val="24"/>
        </w:rPr>
        <w:t>с остатком.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2533C3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2533C3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2533C3">
        <w:rPr>
          <w:rFonts w:ascii="Times New Roman" w:hAnsi="Times New Roman" w:cs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2533C3">
        <w:rPr>
          <w:rFonts w:ascii="Arial Unicode MS" w:eastAsia="Arial Unicode MS" w:hAnsi="Arial Unicode MS" w:cs="Arial Unicode MS" w:hint="eastAsia"/>
          <w:spacing w:val="2"/>
          <w:sz w:val="24"/>
          <w:szCs w:val="24"/>
        </w:rPr>
        <w:t> 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2533C3"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 xml:space="preserve">др.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2533C3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2533C3">
        <w:rPr>
          <w:rFonts w:ascii="Arial Unicode MS" w:eastAsia="Arial Unicode MS" w:hAnsi="Arial Unicode MS" w:cs="Arial Unicode MS" w:hint="eastAsia"/>
          <w:spacing w:val="2"/>
          <w:sz w:val="24"/>
          <w:szCs w:val="24"/>
        </w:rPr>
        <w:t> 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пр.). Распознавание и изображение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2533C3"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2533C3">
        <w:rPr>
          <w:rFonts w:ascii="Times New Roman" w:hAnsi="Times New Roman" w:cs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 w:rsidRPr="002533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33C3">
        <w:rPr>
          <w:rFonts w:ascii="Times New Roman" w:hAnsi="Times New Roman" w:cs="Times New Roman"/>
          <w:sz w:val="24"/>
          <w:szCs w:val="24"/>
        </w:rPr>
        <w:t xml:space="preserve">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2533C3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2533C3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 w:rsidRPr="002533C3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2533C3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6B30FC" w:rsidRDefault="006B30FC" w:rsidP="008013EE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</w:t>
      </w:r>
      <w:r w:rsidR="008013EE">
        <w:rPr>
          <w:rFonts w:ascii="Times New Roman" w:hAnsi="Times New Roman" w:cs="Times New Roman"/>
          <w:spacing w:val="-2"/>
          <w:sz w:val="24"/>
          <w:szCs w:val="24"/>
        </w:rPr>
        <w:t>следовательности (цепочки) пред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2533C3">
        <w:rPr>
          <w:rFonts w:ascii="Arial Unicode MS" w:eastAsia="Arial Unicode MS" w:hAnsi="Arial Unicode MS" w:cs="Arial Unicode MS" w:hint="eastAsia"/>
          <w:spacing w:val="2"/>
          <w:sz w:val="24"/>
          <w:szCs w:val="24"/>
        </w:rPr>
        <w:t> 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др. по правилу.</w:t>
      </w:r>
      <w:r w:rsidR="008013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  <w:r w:rsidR="008013EE"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Чтение и заполнение таблицы. Интерпретация данных</w:t>
      </w:r>
      <w:r w:rsidR="008013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B30FC" w:rsidRPr="007C3E5D" w:rsidRDefault="007C3E5D" w:rsidP="009C5149">
      <w:pPr>
        <w:pStyle w:val="40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7C3E5D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D62721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6B30FC" w:rsidRPr="007C3E5D">
        <w:rPr>
          <w:rFonts w:ascii="Times New Roman" w:hAnsi="Times New Roman" w:cs="Times New Roman"/>
          <w:b/>
          <w:i w:val="0"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(человек, природа, общество)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2533C3">
        <w:rPr>
          <w:rFonts w:ascii="Times New Roman" w:hAnsi="Times New Roman" w:cs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6B30FC" w:rsidRPr="001E208E" w:rsidRDefault="006B30FC" w:rsidP="001E208E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208E">
        <w:rPr>
          <w:rFonts w:ascii="Times New Roman" w:hAnsi="Times New Roman" w:cs="Times New Roman"/>
          <w:sz w:val="24"/>
          <w:szCs w:val="24"/>
        </w:rPr>
        <w:t>Вещество — то, из чего состоят все природные объекты</w:t>
      </w:r>
      <w:r w:rsidR="009E66C1" w:rsidRPr="001E208E">
        <w:rPr>
          <w:rFonts w:ascii="Times New Roman" w:hAnsi="Times New Roman" w:cs="Times New Roman"/>
          <w:sz w:val="24"/>
          <w:szCs w:val="24"/>
        </w:rPr>
        <w:t xml:space="preserve"> </w:t>
      </w:r>
      <w:r w:rsidRPr="001E208E">
        <w:rPr>
          <w:rFonts w:ascii="Times New Roman" w:hAnsi="Times New Roman" w:cs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1E208E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6B30FC" w:rsidRPr="001E208E" w:rsidRDefault="006B30FC" w:rsidP="001E208E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208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Звёзды и планеты. </w:t>
      </w:r>
      <w:r w:rsidRPr="001E208E">
        <w:rPr>
          <w:rFonts w:ascii="Times New Roman" w:hAnsi="Times New Roman" w:cs="Times New Roman"/>
          <w:iCs/>
          <w:spacing w:val="2"/>
          <w:sz w:val="24"/>
          <w:szCs w:val="24"/>
        </w:rPr>
        <w:t>Солнце</w:t>
      </w:r>
      <w:r w:rsidRPr="001E208E">
        <w:rPr>
          <w:rFonts w:ascii="Times New Roman" w:hAnsi="Times New Roman" w:cs="Times New Roman"/>
          <w:spacing w:val="2"/>
          <w:sz w:val="24"/>
          <w:szCs w:val="24"/>
        </w:rPr>
        <w:t xml:space="preserve"> — </w:t>
      </w:r>
      <w:r w:rsidRPr="001E208E">
        <w:rPr>
          <w:rFonts w:ascii="Times New Roman" w:hAnsi="Times New Roman" w:cs="Times New Roman"/>
          <w:iCs/>
          <w:spacing w:val="2"/>
          <w:sz w:val="24"/>
          <w:szCs w:val="24"/>
        </w:rPr>
        <w:t>ближайшая к нам звез</w:t>
      </w:r>
      <w:r w:rsidRPr="001E208E">
        <w:rPr>
          <w:rFonts w:ascii="Times New Roman" w:hAnsi="Times New Roman" w:cs="Times New Roman"/>
          <w:iCs/>
          <w:sz w:val="24"/>
          <w:szCs w:val="24"/>
        </w:rPr>
        <w:t>да, источник света и тепла для всего живого на Земле</w:t>
      </w:r>
      <w:r w:rsidRPr="001E208E">
        <w:rPr>
          <w:rFonts w:ascii="Times New Roman" w:hAnsi="Times New Roman" w:cs="Times New Roman"/>
          <w:sz w:val="24"/>
          <w:szCs w:val="24"/>
        </w:rPr>
        <w:t>.</w:t>
      </w:r>
      <w:r w:rsidR="0045751A" w:rsidRPr="001E208E">
        <w:rPr>
          <w:rFonts w:ascii="Times New Roman" w:hAnsi="Times New Roman" w:cs="Times New Roman"/>
          <w:sz w:val="24"/>
          <w:szCs w:val="24"/>
        </w:rPr>
        <w:t xml:space="preserve"> </w:t>
      </w:r>
      <w:r w:rsidRPr="001E208E">
        <w:rPr>
          <w:rFonts w:ascii="Times New Roman" w:hAnsi="Times New Roman" w:cs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1E208E">
        <w:rPr>
          <w:rFonts w:ascii="Times New Roman" w:hAnsi="Times New Roman" w:cs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1E208E">
        <w:rPr>
          <w:rFonts w:ascii="Times New Roman" w:hAnsi="Times New Roman" w:cs="Times New Roman"/>
          <w:iCs/>
          <w:sz w:val="24"/>
          <w:szCs w:val="24"/>
        </w:rPr>
        <w:t>Важнейшие природные объекты своей страны, района</w:t>
      </w:r>
      <w:r w:rsidRPr="001E208E">
        <w:rPr>
          <w:rFonts w:ascii="Times New Roman" w:hAnsi="Times New Roman" w:cs="Times New Roman"/>
          <w:sz w:val="24"/>
          <w:szCs w:val="24"/>
        </w:rPr>
        <w:t>. Ориентирование на местности. Компас.</w:t>
      </w:r>
    </w:p>
    <w:p w:rsidR="006B30FC" w:rsidRPr="001E208E" w:rsidRDefault="006B30FC" w:rsidP="001E208E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208E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</w:t>
      </w:r>
      <w:r w:rsidRPr="001E208E">
        <w:rPr>
          <w:rFonts w:ascii="Times New Roman" w:hAnsi="Times New Roman" w:cs="Times New Roman"/>
          <w:spacing w:val="2"/>
          <w:sz w:val="24"/>
          <w:szCs w:val="24"/>
        </w:rPr>
        <w:t>чина смены дня и ночи. Времена года их особенности</w:t>
      </w:r>
      <w:r w:rsidRPr="001E208E">
        <w:rPr>
          <w:rFonts w:ascii="Times New Roman" w:hAnsi="Times New Roman" w:cs="Times New Roman"/>
          <w:sz w:val="24"/>
          <w:szCs w:val="24"/>
        </w:rPr>
        <w:t xml:space="preserve">(на основе наблюдений). </w:t>
      </w:r>
      <w:r w:rsidRPr="001E208E">
        <w:rPr>
          <w:rFonts w:ascii="Times New Roman" w:hAnsi="Times New Roman" w:cs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1E208E">
        <w:rPr>
          <w:rFonts w:ascii="Times New Roman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:rsidR="006B30FC" w:rsidRPr="001E208E" w:rsidRDefault="006B30FC" w:rsidP="001E208E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208E">
        <w:rPr>
          <w:rFonts w:ascii="Times New Roman" w:hAnsi="Times New Roman" w:cs="Times New Roman"/>
          <w:spacing w:val="-2"/>
          <w:sz w:val="24"/>
          <w:szCs w:val="24"/>
        </w:rPr>
        <w:t>Погода, её составляющие (температура воздуха, облачность,</w:t>
      </w:r>
      <w:r w:rsidR="0045751A" w:rsidRPr="001E20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08E">
        <w:rPr>
          <w:rFonts w:ascii="Times New Roman" w:hAnsi="Times New Roman" w:cs="Times New Roman"/>
          <w:sz w:val="24"/>
          <w:szCs w:val="24"/>
        </w:rPr>
        <w:t xml:space="preserve">осадки, ветер). Наблюдение за погодой своего края. </w:t>
      </w:r>
      <w:r w:rsidRPr="001E208E">
        <w:rPr>
          <w:rFonts w:ascii="Times New Roman" w:hAnsi="Times New Roman" w:cs="Times New Roman"/>
          <w:iCs/>
          <w:sz w:val="24"/>
          <w:szCs w:val="24"/>
        </w:rPr>
        <w:t>Предсказание погоды и его значение в жизни людей</w:t>
      </w:r>
      <w:r w:rsidRPr="001E208E">
        <w:rPr>
          <w:rFonts w:ascii="Times New Roman" w:hAnsi="Times New Roman" w:cs="Times New Roman"/>
          <w:sz w:val="24"/>
          <w:szCs w:val="24"/>
        </w:rPr>
        <w:t>.</w:t>
      </w:r>
    </w:p>
    <w:p w:rsidR="006B30FC" w:rsidRPr="001E208E" w:rsidRDefault="006B30FC" w:rsidP="001E208E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208E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B30FC" w:rsidRPr="001E208E" w:rsidRDefault="006B30FC" w:rsidP="001E208E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208E">
        <w:rPr>
          <w:rFonts w:ascii="Times New Roman" w:hAnsi="Times New Roman" w:cs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1E208E">
        <w:rPr>
          <w:rFonts w:ascii="Times New Roman" w:hAnsi="Times New Roman" w:cs="Times New Roman"/>
          <w:sz w:val="24"/>
          <w:szCs w:val="24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6B30FC" w:rsidRPr="001E208E" w:rsidRDefault="006B30FC" w:rsidP="001E208E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E208E">
        <w:rPr>
          <w:rFonts w:ascii="Times New Roman" w:hAnsi="Times New Roman" w:cs="Times New Roman"/>
          <w:sz w:val="24"/>
          <w:szCs w:val="24"/>
        </w:rPr>
        <w:t>Воздух — смесь газов. Свойства воздуха. Значение воздуха для растений, животных, человека.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2533C3">
        <w:rPr>
          <w:rFonts w:ascii="Times New Roman" w:hAnsi="Times New Roman" w:cs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6B30FC" w:rsidRPr="002533C3" w:rsidRDefault="006B30FC" w:rsidP="00AE54C3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Почва, её состав, значение для живой природы и для</w:t>
      </w:r>
      <w:r w:rsidR="00AE54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хозяйственной жизни человека.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2533C3">
        <w:rPr>
          <w:rFonts w:ascii="Times New Roman" w:hAnsi="Times New Roman" w:cs="Times New Roman"/>
          <w:sz w:val="24"/>
          <w:szCs w:val="24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2533C3">
        <w:rPr>
          <w:rFonts w:ascii="Times New Roman" w:hAnsi="Times New Roman" w:cs="Times New Roman"/>
          <w:sz w:val="24"/>
          <w:szCs w:val="24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множение животных (насекомые, рыбы, птицы, звери). Дикие </w:t>
      </w:r>
      <w:r w:rsidRPr="002533C3">
        <w:rPr>
          <w:rFonts w:ascii="Times New Roman" w:hAnsi="Times New Roman" w:cs="Times New Roman"/>
          <w:sz w:val="24"/>
          <w:szCs w:val="24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B30FC" w:rsidRPr="001E208E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1E208E">
        <w:rPr>
          <w:rFonts w:ascii="Times New Roman" w:hAnsi="Times New Roman" w:cs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1E20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08E">
        <w:rPr>
          <w:rFonts w:ascii="Times New Roman" w:hAnsi="Times New Roman" w:cs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E208E">
        <w:rPr>
          <w:rFonts w:ascii="Times New Roman" w:hAnsi="Times New Roman" w:cs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1E208E">
        <w:rPr>
          <w:rFonts w:ascii="Times New Roman" w:hAnsi="Times New Roman" w:cs="Times New Roman"/>
          <w:iCs/>
          <w:spacing w:val="-2"/>
          <w:sz w:val="24"/>
          <w:szCs w:val="24"/>
        </w:rPr>
        <w:t>родного края (2—3</w:t>
      </w:r>
      <w:r w:rsidRPr="001E208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E208E">
        <w:rPr>
          <w:rFonts w:ascii="Times New Roman" w:hAnsi="Times New Roman" w:cs="Times New Roman"/>
          <w:iCs/>
          <w:spacing w:val="-2"/>
          <w:sz w:val="24"/>
          <w:szCs w:val="24"/>
        </w:rPr>
        <w:t>примера на основе наблюдений)</w:t>
      </w:r>
      <w:r w:rsidRPr="001E208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2533C3"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2533C3">
        <w:rPr>
          <w:rFonts w:ascii="Times New Roman" w:hAnsi="Times New Roman" w:cs="Times New Roman"/>
          <w:sz w:val="24"/>
          <w:szCs w:val="24"/>
        </w:rPr>
        <w:t>от природы. Этическое и эстетическое значение приро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2533C3">
        <w:rPr>
          <w:rFonts w:ascii="Times New Roman" w:hAnsi="Times New Roman" w:cs="Times New Roman"/>
          <w:sz w:val="24"/>
          <w:szCs w:val="24"/>
        </w:rPr>
        <w:t>при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2533C3">
        <w:rPr>
          <w:rFonts w:ascii="Times New Roman" w:hAnsi="Times New Roman" w:cs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2533C3">
        <w:rPr>
          <w:rFonts w:ascii="Times New Roman" w:hAnsi="Times New Roman" w:cs="Times New Roman"/>
          <w:sz w:val="24"/>
          <w:szCs w:val="24"/>
        </w:rPr>
        <w:t xml:space="preserve">человека на природу (в том числе на примере окружающей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2533C3">
        <w:rPr>
          <w:rFonts w:ascii="Times New Roman" w:hAnsi="Times New Roman" w:cs="Times New Roman"/>
          <w:sz w:val="24"/>
          <w:szCs w:val="24"/>
        </w:rPr>
        <w:t>богатств: воды, воздуха, полезных ископаемых, растительно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го и животно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го мира. Заповедники,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нацио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нальные парки. </w:t>
      </w:r>
      <w:r w:rsidRPr="002533C3">
        <w:rPr>
          <w:rFonts w:ascii="Times New Roman" w:hAnsi="Times New Roman" w:cs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lastRenderedPageBreak/>
        <w:t xml:space="preserve">Общее представление о строении тела человека. Системы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2533C3">
        <w:rPr>
          <w:rFonts w:ascii="Times New Roman" w:hAnsi="Times New Roman" w:cs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2533C3">
        <w:rPr>
          <w:rFonts w:ascii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Общество — совокупность людей, которые объединены </w:t>
      </w:r>
      <w:r w:rsidRPr="002533C3">
        <w:rPr>
          <w:rFonts w:ascii="Times New Roman" w:hAnsi="Times New Roman" w:cs="Times New Roman"/>
          <w:sz w:val="24"/>
          <w:szCs w:val="24"/>
        </w:rPr>
        <w:t>общей культурой и связа</w:t>
      </w:r>
      <w:r>
        <w:rPr>
          <w:rFonts w:ascii="Times New Roman" w:hAnsi="Times New Roman" w:cs="Times New Roman"/>
          <w:sz w:val="24"/>
          <w:szCs w:val="24"/>
        </w:rPr>
        <w:t>ны друг с другом совместной дея</w:t>
      </w:r>
      <w:r w:rsidRPr="002533C3">
        <w:rPr>
          <w:rFonts w:ascii="Times New Roman" w:hAnsi="Times New Roman" w:cs="Times New Roman"/>
          <w:spacing w:val="-4"/>
          <w:sz w:val="24"/>
          <w:szCs w:val="24"/>
        </w:rPr>
        <w:t>тельностью во имя общей це</w:t>
      </w:r>
      <w:r>
        <w:rPr>
          <w:rFonts w:ascii="Times New Roman" w:hAnsi="Times New Roman" w:cs="Times New Roman"/>
          <w:spacing w:val="-4"/>
          <w:sz w:val="24"/>
          <w:szCs w:val="24"/>
        </w:rPr>
        <w:t>ли. Духовно­нравственные и куль</w:t>
      </w:r>
      <w:r w:rsidRPr="002533C3">
        <w:rPr>
          <w:rFonts w:ascii="Times New Roman" w:hAnsi="Times New Roman" w:cs="Times New Roman"/>
          <w:sz w:val="24"/>
          <w:szCs w:val="24"/>
        </w:rPr>
        <w:t>турные ценности — основа жизнеспособности общества.</w:t>
      </w:r>
    </w:p>
    <w:p w:rsidR="006B30FC" w:rsidRPr="00125210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Человек — член общества, носитель и создатель культуры. Понимание того, как складывается и развивается куль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тура общества и каждого его члена. Общее представление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br/>
        <w:t xml:space="preserve">о вкладе в культуру человечества традиций и религиозных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воззрений разных народов. Взаимоотношения человека с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дру</w:t>
      </w:r>
      <w:r w:rsidRPr="002533C3">
        <w:rPr>
          <w:rFonts w:ascii="Times New Roman" w:hAnsi="Times New Roman" w:cs="Times New Roman"/>
          <w:sz w:val="24"/>
          <w:szCs w:val="24"/>
        </w:rPr>
        <w:t xml:space="preserve">гими людьми. Культура общения с представителями разных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национальностей, социальных групп: проявление уважения, </w:t>
      </w:r>
      <w:r w:rsidRPr="002533C3">
        <w:rPr>
          <w:rFonts w:ascii="Times New Roman" w:hAnsi="Times New Roman" w:cs="Times New Roman"/>
          <w:sz w:val="24"/>
          <w:szCs w:val="24"/>
        </w:rPr>
        <w:t xml:space="preserve">взаимопомощи, умения прислушиваться к чужому мнению. </w:t>
      </w:r>
      <w:r w:rsidRPr="00125210">
        <w:rPr>
          <w:rFonts w:ascii="Times New Roman" w:hAnsi="Times New Roman" w:cs="Times New Roman"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125210">
        <w:rPr>
          <w:rFonts w:ascii="Times New Roman" w:hAnsi="Times New Roman" w:cs="Times New Roman"/>
          <w:sz w:val="24"/>
          <w:szCs w:val="24"/>
        </w:rPr>
        <w:t>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125210">
        <w:rPr>
          <w:rFonts w:ascii="Times New Roman" w:hAnsi="Times New Roman" w:cs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</w:t>
      </w:r>
      <w:r w:rsidRPr="002533C3">
        <w:rPr>
          <w:rFonts w:ascii="Times New Roman" w:hAnsi="Times New Roman" w:cs="Times New Roman"/>
          <w:sz w:val="24"/>
          <w:szCs w:val="24"/>
        </w:rPr>
        <w:t xml:space="preserve">, престарелых, больных — долг каждого человека. </w:t>
      </w:r>
      <w:r w:rsidRPr="00125210">
        <w:rPr>
          <w:rFonts w:ascii="Times New Roman" w:hAnsi="Times New Roman" w:cs="Times New Roman"/>
          <w:iCs/>
          <w:sz w:val="24"/>
          <w:szCs w:val="24"/>
        </w:rPr>
        <w:t>Хозяйство семьи</w:t>
      </w:r>
      <w:r w:rsidRPr="00125210">
        <w:rPr>
          <w:rFonts w:ascii="Times New Roman" w:hAnsi="Times New Roman" w:cs="Times New Roman"/>
          <w:sz w:val="24"/>
          <w:szCs w:val="24"/>
        </w:rPr>
        <w:t>.</w:t>
      </w:r>
      <w:r w:rsidRPr="002533C3">
        <w:rPr>
          <w:rFonts w:ascii="Times New Roman" w:hAnsi="Times New Roman" w:cs="Times New Roman"/>
          <w:sz w:val="24"/>
          <w:szCs w:val="24"/>
        </w:rPr>
        <w:t xml:space="preserve"> Родословная. Имена и фамилии членов семьи. Составление схемы родословного древа, истории семьи. Духовно­нравственные ценности в семейной культуре народов России и мира.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</w:t>
      </w:r>
      <w:r>
        <w:rPr>
          <w:rFonts w:ascii="Times New Roman" w:hAnsi="Times New Roman" w:cs="Times New Roman"/>
          <w:sz w:val="24"/>
          <w:szCs w:val="24"/>
        </w:rPr>
        <w:t xml:space="preserve">ке. Обращение к учителю. Оценка великой миссии </w:t>
      </w:r>
      <w:r w:rsidRPr="002533C3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 культуре народов России и мира. Классный, школьный </w:t>
      </w:r>
      <w:r w:rsidRPr="002533C3">
        <w:rPr>
          <w:rFonts w:ascii="Times New Roman" w:hAnsi="Times New Roman" w:cs="Times New Roman"/>
          <w:sz w:val="24"/>
          <w:szCs w:val="24"/>
        </w:rPr>
        <w:t>коллектив, совместная учёба, игры, отдых. Составление режима дня школьника.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Друзья, взаимоотношения между ними; ценность друж</w:t>
      </w:r>
      <w:r w:rsidRPr="002533C3">
        <w:rPr>
          <w:rFonts w:ascii="Times New Roman" w:hAnsi="Times New Roman" w:cs="Times New Roman"/>
          <w:sz w:val="24"/>
          <w:szCs w:val="24"/>
        </w:rPr>
        <w:t>бы, сог</w:t>
      </w:r>
      <w:r>
        <w:rPr>
          <w:rFonts w:ascii="Times New Roman" w:hAnsi="Times New Roman" w:cs="Times New Roman"/>
          <w:sz w:val="24"/>
          <w:szCs w:val="24"/>
        </w:rPr>
        <w:t xml:space="preserve">ласия, взаимной помощи. Правила </w:t>
      </w:r>
      <w:r w:rsidRPr="002533C3">
        <w:rPr>
          <w:rFonts w:ascii="Times New Roman" w:hAnsi="Times New Roman" w:cs="Times New Roman"/>
          <w:sz w:val="24"/>
          <w:szCs w:val="24"/>
        </w:rPr>
        <w:t>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со взрослыми, сверстниками, культура поведения в школе и других общественных местах. Внимание к сверстникам, од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ноклассникам, плохо владеющим русским языком, помощь </w:t>
      </w:r>
      <w:r w:rsidRPr="002533C3">
        <w:rPr>
          <w:rFonts w:ascii="Times New Roman" w:hAnsi="Times New Roman" w:cs="Times New Roman"/>
          <w:sz w:val="24"/>
          <w:szCs w:val="24"/>
        </w:rPr>
        <w:t>им в ориентации в учебной среде и окружающей обстановке.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B30FC" w:rsidRPr="00125210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125210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125210">
        <w:rPr>
          <w:rFonts w:ascii="Times New Roman" w:hAnsi="Times New Roman" w:cs="Times New Roman"/>
          <w:iCs/>
          <w:sz w:val="24"/>
          <w:szCs w:val="24"/>
        </w:rPr>
        <w:t>Средства связи</w:t>
      </w:r>
      <w:r w:rsidRPr="00125210">
        <w:rPr>
          <w:rFonts w:ascii="Times New Roman" w:hAnsi="Times New Roman" w:cs="Times New Roman"/>
          <w:sz w:val="24"/>
          <w:szCs w:val="24"/>
        </w:rPr>
        <w:t xml:space="preserve">: </w:t>
      </w:r>
      <w:r w:rsidRPr="00125210">
        <w:rPr>
          <w:rFonts w:ascii="Times New Roman" w:hAnsi="Times New Roman" w:cs="Times New Roman"/>
          <w:iCs/>
          <w:sz w:val="24"/>
          <w:szCs w:val="24"/>
        </w:rPr>
        <w:t>почта</w:t>
      </w:r>
      <w:r w:rsidRPr="00125210">
        <w:rPr>
          <w:rFonts w:ascii="Times New Roman" w:hAnsi="Times New Roman" w:cs="Times New Roman"/>
          <w:sz w:val="24"/>
          <w:szCs w:val="24"/>
        </w:rPr>
        <w:t xml:space="preserve">, </w:t>
      </w:r>
      <w:r w:rsidRPr="00125210">
        <w:rPr>
          <w:rFonts w:ascii="Times New Roman" w:hAnsi="Times New Roman" w:cs="Times New Roman"/>
          <w:iCs/>
          <w:sz w:val="24"/>
          <w:szCs w:val="24"/>
        </w:rPr>
        <w:t>телеграф</w:t>
      </w:r>
      <w:r w:rsidRPr="00125210">
        <w:rPr>
          <w:rFonts w:ascii="Times New Roman" w:hAnsi="Times New Roman" w:cs="Times New Roman"/>
          <w:sz w:val="24"/>
          <w:szCs w:val="24"/>
        </w:rPr>
        <w:t xml:space="preserve">, </w:t>
      </w:r>
      <w:r w:rsidRPr="00125210">
        <w:rPr>
          <w:rFonts w:ascii="Times New Roman" w:hAnsi="Times New Roman" w:cs="Times New Roman"/>
          <w:iCs/>
          <w:sz w:val="24"/>
          <w:szCs w:val="24"/>
        </w:rPr>
        <w:t>телефон, электронная почта, аудио­ и видеочаты, форум.</w:t>
      </w:r>
    </w:p>
    <w:p w:rsidR="006B30FC" w:rsidRPr="00125210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521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125210">
        <w:rPr>
          <w:rFonts w:ascii="Times New Roman" w:hAnsi="Times New Roman" w:cs="Times New Roman"/>
          <w:iCs/>
          <w:spacing w:val="-2"/>
          <w:sz w:val="24"/>
          <w:szCs w:val="24"/>
        </w:rPr>
        <w:t>пресса, Интернет. Избирательность при пользовании сред</w:t>
      </w:r>
      <w:r w:rsidRPr="00125210">
        <w:rPr>
          <w:rFonts w:ascii="Times New Roman" w:hAnsi="Times New Roman" w:cs="Times New Roman"/>
          <w:iCs/>
          <w:sz w:val="24"/>
          <w:szCs w:val="24"/>
        </w:rPr>
        <w:t>ствами массовой информации в целях сохранения духовно­нравственного здоровья.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5210">
        <w:rPr>
          <w:rFonts w:ascii="Times New Roman" w:hAnsi="Times New Roman" w:cs="Times New Roman"/>
          <w:sz w:val="24"/>
          <w:szCs w:val="24"/>
        </w:rPr>
        <w:t>Наша Родина — Россия, Российская Федерация. Ценност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>но­смысловое содержание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 понятий «Родина», «Отечество», </w:t>
      </w:r>
      <w:r w:rsidRPr="002533C3">
        <w:rPr>
          <w:rFonts w:ascii="Times New Roman" w:hAnsi="Times New Roman" w:cs="Times New Roman"/>
          <w:sz w:val="24"/>
          <w:szCs w:val="24"/>
        </w:rPr>
        <w:t>«Отчизна». Государственная символика России: Государствен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2533C3">
        <w:rPr>
          <w:rFonts w:ascii="Times New Roman" w:hAnsi="Times New Roman" w:cs="Times New Roman"/>
          <w:sz w:val="24"/>
          <w:szCs w:val="24"/>
        </w:rPr>
        <w:t>ственный гимн России; правила поведения при прослуши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2533C3">
        <w:rPr>
          <w:rFonts w:ascii="Times New Roman" w:hAnsi="Times New Roman" w:cs="Times New Roman"/>
          <w:sz w:val="24"/>
          <w:szCs w:val="24"/>
        </w:rPr>
        <w:t>Федерации. Права ребёнка.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2533C3">
        <w:rPr>
          <w:rFonts w:ascii="Times New Roman" w:hAnsi="Times New Roman" w:cs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 Mарта, День весны</w:t>
      </w:r>
      <w:r w:rsidR="004575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 труда, День Победы, День России, День защиты детей,</w:t>
      </w:r>
      <w:r w:rsidRPr="002533C3">
        <w:rPr>
          <w:rFonts w:ascii="Times New Roman" w:hAnsi="Times New Roman" w:cs="Times New Roman"/>
          <w:sz w:val="24"/>
          <w:szCs w:val="24"/>
        </w:rPr>
        <w:t xml:space="preserve"> День народного единства, День Конституции. Праздники и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2533C3">
        <w:rPr>
          <w:rFonts w:ascii="Times New Roman" w:hAnsi="Times New Roman" w:cs="Times New Roman"/>
          <w:sz w:val="24"/>
          <w:szCs w:val="24"/>
        </w:rPr>
        <w:t>стенной газеты к общественному празднику.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lastRenderedPageBreak/>
        <w:t xml:space="preserve">Москва — столица России. Святыни Москвы — святыни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России. Достопримечательности Москвы: Кремль, Красная площадь, Большой театр и</w:t>
      </w:r>
      <w:r w:rsidRPr="002533C3">
        <w:rPr>
          <w:rFonts w:ascii="Arial Unicode MS" w:eastAsia="Arial Unicode MS" w:hAnsi="Arial Unicode MS" w:cs="Arial Unicode MS" w:hint="eastAsia"/>
          <w:spacing w:val="2"/>
          <w:sz w:val="24"/>
          <w:szCs w:val="24"/>
        </w:rPr>
        <w:t> 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др. Характеристика отдельных исторических событий, связанных с Москвой (основание </w:t>
      </w:r>
      <w:r w:rsidRPr="002533C3">
        <w:rPr>
          <w:rFonts w:ascii="Times New Roman" w:hAnsi="Times New Roman" w:cs="Times New Roman"/>
          <w:sz w:val="24"/>
          <w:szCs w:val="24"/>
        </w:rPr>
        <w:t>Москвы, строительство Кремля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др.). Герб Москвы. Расположение Москвы на карте.</w:t>
      </w:r>
    </w:p>
    <w:p w:rsidR="006B30FC" w:rsidRPr="00125210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5210">
        <w:rPr>
          <w:rFonts w:ascii="Times New Roman" w:hAnsi="Times New Roman" w:cs="Times New Roman"/>
          <w:spacing w:val="2"/>
          <w:sz w:val="24"/>
          <w:szCs w:val="24"/>
        </w:rPr>
        <w:t>Города России. Санкт­Петербург: достопримечательности</w:t>
      </w:r>
      <w:r w:rsidRPr="00125210">
        <w:rPr>
          <w:rFonts w:ascii="Times New Roman" w:hAnsi="Times New Roman" w:cs="Times New Roman"/>
          <w:sz w:val="24"/>
          <w:szCs w:val="24"/>
        </w:rPr>
        <w:t xml:space="preserve">(Зимний дворец, памятник Петру I — Медный всадник, </w:t>
      </w:r>
      <w:r w:rsidRPr="00125210">
        <w:rPr>
          <w:rFonts w:ascii="Times New Roman" w:hAnsi="Times New Roman" w:cs="Times New Roman"/>
          <w:iCs/>
          <w:sz w:val="24"/>
          <w:szCs w:val="24"/>
        </w:rPr>
        <w:t>раз</w:t>
      </w:r>
      <w:r w:rsidRPr="00125210">
        <w:rPr>
          <w:rFonts w:ascii="Times New Roman" w:hAnsi="Times New Roman" w:cs="Times New Roman"/>
          <w:iCs/>
          <w:spacing w:val="2"/>
          <w:sz w:val="24"/>
          <w:szCs w:val="24"/>
        </w:rPr>
        <w:t>водные мосты через Неву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125210">
        <w:rPr>
          <w:rFonts w:ascii="Arial Unicode MS" w:eastAsia="Arial Unicode MS" w:hAnsi="Arial Unicode MS" w:cs="Arial Unicode MS" w:hint="eastAsia"/>
          <w:spacing w:val="2"/>
          <w:sz w:val="24"/>
          <w:szCs w:val="24"/>
        </w:rPr>
        <w:t> 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др.), города Золотого кольца </w:t>
      </w:r>
      <w:r w:rsidRPr="00125210">
        <w:rPr>
          <w:rFonts w:ascii="Times New Roman" w:hAnsi="Times New Roman" w:cs="Times New Roman"/>
          <w:sz w:val="24"/>
          <w:szCs w:val="24"/>
        </w:rPr>
        <w:t>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5210"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выбору). Основные религии народов России: православие, </w:t>
      </w:r>
      <w:r w:rsidRPr="00125210">
        <w:rPr>
          <w:rFonts w:ascii="Times New Roman" w:hAnsi="Times New Roman" w:cs="Times New Roman"/>
          <w:sz w:val="24"/>
          <w:szCs w:val="24"/>
        </w:rPr>
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</w:t>
      </w:r>
      <w:r w:rsidRPr="002533C3">
        <w:rPr>
          <w:rFonts w:ascii="Times New Roman" w:hAnsi="Times New Roman" w:cs="Times New Roman"/>
          <w:sz w:val="24"/>
          <w:szCs w:val="24"/>
        </w:rPr>
        <w:t xml:space="preserve"> игр народов своего края.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Родной край — частица России. Родной город (населён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2533C3">
        <w:rPr>
          <w:rFonts w:ascii="Times New Roman" w:hAnsi="Times New Roman" w:cs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духовно­нравственные и куль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турные традиции людей в разные исторические времена.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533C3">
        <w:rPr>
          <w:rFonts w:ascii="Times New Roman" w:hAnsi="Times New Roman" w:cs="Times New Roman"/>
          <w:sz w:val="24"/>
          <w:szCs w:val="24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историко­культурного наследия своего края.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Pr="0012521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Знакомство с </w:t>
      </w:r>
      <w:r w:rsidRPr="00125210">
        <w:rPr>
          <w:rFonts w:ascii="Times New Roman" w:hAnsi="Times New Roman" w:cs="Times New Roman"/>
          <w:iCs/>
          <w:sz w:val="24"/>
          <w:szCs w:val="24"/>
        </w:rPr>
        <w:t>3—4</w:t>
      </w:r>
      <w:r w:rsidRPr="00125210">
        <w:rPr>
          <w:rFonts w:ascii="Times New Roman" w:hAnsi="Times New Roman" w:cs="Times New Roman"/>
          <w:sz w:val="24"/>
          <w:szCs w:val="24"/>
        </w:rPr>
        <w:t> </w:t>
      </w:r>
      <w:r w:rsidRPr="00125210">
        <w:rPr>
          <w:rFonts w:ascii="Times New Roman" w:hAnsi="Times New Roman" w:cs="Times New Roman"/>
          <w:iCs/>
          <w:sz w:val="24"/>
          <w:szCs w:val="24"/>
        </w:rPr>
        <w:t>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2533C3">
        <w:rPr>
          <w:rFonts w:ascii="Times New Roman" w:hAnsi="Times New Roman" w:cs="Times New Roman"/>
          <w:sz w:val="24"/>
          <w:szCs w:val="24"/>
        </w:rPr>
        <w:t>.</w:t>
      </w:r>
    </w:p>
    <w:p w:rsidR="006B30FC" w:rsidRPr="0045751A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6B30FC" w:rsidRPr="00125210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5210">
        <w:rPr>
          <w:rFonts w:ascii="Times New Roman" w:hAnsi="Times New Roman" w:cs="Times New Roman"/>
          <w:spacing w:val="2"/>
          <w:sz w:val="24"/>
          <w:szCs w:val="24"/>
        </w:rPr>
        <w:t>Режим дня школьника, чередование труда и отдыха</w:t>
      </w:r>
      <w:r w:rsidR="0045751A"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="0045751A" w:rsidRPr="00125210">
        <w:rPr>
          <w:rFonts w:ascii="Times New Roman" w:hAnsi="Times New Roman" w:cs="Times New Roman"/>
          <w:sz w:val="24"/>
          <w:szCs w:val="24"/>
        </w:rPr>
        <w:t>ежиме</w:t>
      </w:r>
      <w:r w:rsidRPr="00125210">
        <w:rPr>
          <w:rFonts w:ascii="Times New Roman" w:hAnsi="Times New Roman" w:cs="Times New Roman"/>
          <w:sz w:val="24"/>
          <w:szCs w:val="24"/>
        </w:rPr>
        <w:t xml:space="preserve"> дня; личная гигиена. Физическая культура, закаливание, игры на воздухе как условие сохранения и укрепления 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125210"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>помощь при лёгких травмах (</w:t>
      </w:r>
      <w:r w:rsidRPr="00125210">
        <w:rPr>
          <w:rFonts w:ascii="Times New Roman" w:hAnsi="Times New Roman" w:cs="Times New Roman"/>
          <w:iCs/>
          <w:spacing w:val="2"/>
          <w:sz w:val="24"/>
          <w:szCs w:val="24"/>
        </w:rPr>
        <w:t>ушиб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125210">
        <w:rPr>
          <w:rFonts w:ascii="Times New Roman" w:hAnsi="Times New Roman" w:cs="Times New Roman"/>
          <w:iCs/>
          <w:spacing w:val="2"/>
          <w:sz w:val="24"/>
          <w:szCs w:val="24"/>
        </w:rPr>
        <w:t>порез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125210">
        <w:rPr>
          <w:rFonts w:ascii="Times New Roman" w:hAnsi="Times New Roman" w:cs="Times New Roman"/>
          <w:iCs/>
          <w:spacing w:val="2"/>
          <w:sz w:val="24"/>
          <w:szCs w:val="24"/>
        </w:rPr>
        <w:t>ожог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r w:rsidRPr="00125210">
        <w:rPr>
          <w:rFonts w:ascii="Times New Roman" w:hAnsi="Times New Roman" w:cs="Times New Roman"/>
          <w:iCs/>
          <w:spacing w:val="2"/>
          <w:sz w:val="24"/>
          <w:szCs w:val="24"/>
        </w:rPr>
        <w:t>обмора</w:t>
      </w:r>
      <w:r w:rsidRPr="00125210">
        <w:rPr>
          <w:rFonts w:ascii="Times New Roman" w:hAnsi="Times New Roman" w:cs="Times New Roman"/>
          <w:iCs/>
          <w:sz w:val="24"/>
          <w:szCs w:val="24"/>
        </w:rPr>
        <w:t>живании</w:t>
      </w:r>
      <w:r w:rsidRPr="00125210">
        <w:rPr>
          <w:rFonts w:ascii="Times New Roman" w:hAnsi="Times New Roman" w:cs="Times New Roman"/>
          <w:sz w:val="24"/>
          <w:szCs w:val="24"/>
        </w:rPr>
        <w:t xml:space="preserve">, </w:t>
      </w:r>
      <w:r w:rsidRPr="00125210">
        <w:rPr>
          <w:rFonts w:ascii="Times New Roman" w:hAnsi="Times New Roman" w:cs="Times New Roman"/>
          <w:iCs/>
          <w:sz w:val="24"/>
          <w:szCs w:val="24"/>
        </w:rPr>
        <w:t>перегреве</w:t>
      </w:r>
      <w:r w:rsidRPr="00125210">
        <w:rPr>
          <w:rFonts w:ascii="Times New Roman" w:hAnsi="Times New Roman" w:cs="Times New Roman"/>
          <w:sz w:val="24"/>
          <w:szCs w:val="24"/>
        </w:rPr>
        <w:t>.</w:t>
      </w:r>
    </w:p>
    <w:p w:rsidR="006B30FC" w:rsidRPr="00125210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5210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125210"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125210"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правилаобращенияс газом, электричеством, водой.</w:t>
      </w:r>
    </w:p>
    <w:p w:rsidR="006B30FC" w:rsidRPr="002533C3" w:rsidRDefault="006B30FC" w:rsidP="006B30FC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D62721" w:rsidRPr="00D62721" w:rsidRDefault="006B30FC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 — нравственный долг каждого</w:t>
      </w:r>
      <w:r w:rsidR="00D62721" w:rsidRPr="00D62721">
        <w:rPr>
          <w:sz w:val="22"/>
          <w:szCs w:val="22"/>
        </w:rPr>
        <w:t xml:space="preserve"> </w:t>
      </w:r>
      <w:r w:rsidR="00D62721" w:rsidRPr="00D62721">
        <w:rPr>
          <w:rFonts w:ascii="Times New Roman" w:hAnsi="Times New Roman" w:cs="Times New Roman"/>
          <w:sz w:val="24"/>
          <w:szCs w:val="24"/>
        </w:rPr>
        <w:t>человека.</w:t>
      </w:r>
    </w:p>
    <w:p w:rsidR="00D62721" w:rsidRPr="00E60BCB" w:rsidRDefault="00E60BCB" w:rsidP="00125210">
      <w:pPr>
        <w:pStyle w:val="a5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0BCB">
        <w:rPr>
          <w:rFonts w:ascii="Times New Roman" w:hAnsi="Times New Roman" w:cs="Times New Roman"/>
          <w:b/>
          <w:sz w:val="24"/>
          <w:szCs w:val="24"/>
        </w:rPr>
        <w:t>5.</w:t>
      </w:r>
      <w:r w:rsidR="00D62721" w:rsidRPr="00E60BCB">
        <w:rPr>
          <w:rFonts w:ascii="Times New Roman" w:hAnsi="Times New Roman" w:cs="Times New Roman"/>
          <w:b/>
          <w:sz w:val="24"/>
          <w:szCs w:val="24"/>
        </w:rPr>
        <w:t xml:space="preserve"> Основы религиозных культур и светской этики</w:t>
      </w:r>
    </w:p>
    <w:p w:rsidR="00D62721" w:rsidRPr="00AB0DAE" w:rsidRDefault="00D62721" w:rsidP="00D62721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AB0DAE">
        <w:rPr>
          <w:rFonts w:ascii="Times New Roman" w:hAnsi="Times New Roman" w:cs="Times New Roman"/>
          <w:sz w:val="24"/>
          <w:szCs w:val="24"/>
        </w:rPr>
        <w:t xml:space="preserve">Россия — наша Родина. Культура и религия. Праздники в религиях мира.  </w:t>
      </w:r>
    </w:p>
    <w:p w:rsidR="00D62721" w:rsidRPr="00AB0DAE" w:rsidRDefault="00D62721" w:rsidP="00D62721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AB0DAE">
        <w:rPr>
          <w:rFonts w:ascii="Times New Roman" w:hAnsi="Times New Roman" w:cs="Times New Roman"/>
          <w:sz w:val="24"/>
          <w:szCs w:val="24"/>
        </w:rPr>
        <w:t xml:space="preserve">Представление о светской этике, об отечественных традиционных религиях, их роли в культуре, истории и современности России. </w:t>
      </w:r>
    </w:p>
    <w:p w:rsidR="00D62721" w:rsidRPr="00AB0DAE" w:rsidRDefault="00D62721" w:rsidP="00D62721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AB0DAE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</w:t>
      </w:r>
      <w:r>
        <w:rPr>
          <w:rFonts w:ascii="Times New Roman" w:hAnsi="Times New Roman" w:cs="Times New Roman"/>
          <w:sz w:val="24"/>
          <w:szCs w:val="24"/>
        </w:rPr>
        <w:t xml:space="preserve"> жизни человека и общества.  </w:t>
      </w:r>
    </w:p>
    <w:p w:rsidR="00D62721" w:rsidRPr="00AB0DAE" w:rsidRDefault="00D62721" w:rsidP="00D62721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AB0DAE">
        <w:rPr>
          <w:rFonts w:ascii="Times New Roman" w:hAnsi="Times New Roman" w:cs="Times New Roman"/>
          <w:sz w:val="24"/>
          <w:szCs w:val="24"/>
        </w:rPr>
        <w:t xml:space="preserve">Семья, семейные ценности. Долг, свобода, ответственность,  учение и труд. </w:t>
      </w:r>
    </w:p>
    <w:p w:rsidR="00D62721" w:rsidRDefault="00D62721" w:rsidP="00D62721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AB0DAE">
        <w:rPr>
          <w:rFonts w:ascii="Times New Roman" w:hAnsi="Times New Roman" w:cs="Times New Roman"/>
          <w:sz w:val="24"/>
          <w:szCs w:val="24"/>
        </w:rPr>
        <w:lastRenderedPageBreak/>
        <w:t xml:space="preserve">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D62721" w:rsidRPr="00E60BCB" w:rsidRDefault="00E60BCB" w:rsidP="00DD3F14">
      <w:pPr>
        <w:pStyle w:val="40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E60BCB">
        <w:rPr>
          <w:rFonts w:ascii="Times New Roman" w:hAnsi="Times New Roman" w:cs="Times New Roman"/>
          <w:b/>
          <w:i w:val="0"/>
          <w:sz w:val="24"/>
          <w:szCs w:val="24"/>
        </w:rPr>
        <w:t>6.</w:t>
      </w:r>
      <w:r w:rsidR="0012521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62721" w:rsidRPr="00E60BCB">
        <w:rPr>
          <w:rFonts w:ascii="Times New Roman" w:hAnsi="Times New Roman" w:cs="Times New Roman"/>
          <w:b/>
          <w:i w:val="0"/>
          <w:sz w:val="24"/>
          <w:szCs w:val="24"/>
        </w:rPr>
        <w:t>Изобразительное искусство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2533C3"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2533C3">
        <w:rPr>
          <w:rFonts w:ascii="Times New Roman" w:hAnsi="Times New Roman" w:cs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2533C3">
        <w:rPr>
          <w:rFonts w:ascii="Times New Roman" w:hAnsi="Times New Roman" w:cs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2533C3">
        <w:rPr>
          <w:rFonts w:ascii="Times New Roman" w:hAnsi="Times New Roman" w:cs="Times New Roman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r w:rsidRPr="002533C3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</w:t>
      </w:r>
      <w:r w:rsidR="00C810EF">
        <w:rPr>
          <w:rFonts w:ascii="Times New Roman" w:hAnsi="Times New Roman" w:cs="Times New Roman"/>
          <w:sz w:val="24"/>
          <w:szCs w:val="24"/>
        </w:rPr>
        <w:t>.</w:t>
      </w:r>
      <w:r w:rsidRPr="002533C3">
        <w:rPr>
          <w:rFonts w:ascii="Times New Roman" w:hAnsi="Times New Roman" w:cs="Times New Roman"/>
          <w:sz w:val="24"/>
          <w:szCs w:val="24"/>
        </w:rPr>
        <w:t xml:space="preserve">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2533C3">
        <w:rPr>
          <w:rFonts w:ascii="Times New Roman" w:hAnsi="Times New Roman" w:cs="Times New Roman"/>
          <w:sz w:val="24"/>
          <w:szCs w:val="24"/>
        </w:rPr>
        <w:t>общие и характерные черты.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Живопись.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2533C3">
        <w:rPr>
          <w:rFonts w:ascii="Times New Roman" w:hAnsi="Times New Roman" w:cs="Times New Roman"/>
          <w:sz w:val="24"/>
          <w:szCs w:val="24"/>
        </w:rPr>
        <w:t xml:space="preserve">средствами живописи. Цвет — основа языка живописи.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2533C3">
        <w:rPr>
          <w:rFonts w:ascii="Times New Roman" w:hAnsi="Times New Roman" w:cs="Times New Roman"/>
          <w:sz w:val="24"/>
          <w:szCs w:val="24"/>
        </w:rPr>
        <w:t>задачами. Образы природы и человека в живописи.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Скульптура.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2533C3">
        <w:rPr>
          <w:rFonts w:ascii="Times New Roman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2533C3">
        <w:rPr>
          <w:rFonts w:ascii="Times New Roman" w:hAnsi="Times New Roman" w:cs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2533C3"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2533C3">
        <w:rPr>
          <w:rFonts w:ascii="Times New Roman" w:hAnsi="Times New Roman" w:cs="Times New Roman"/>
          <w:sz w:val="24"/>
          <w:szCs w:val="24"/>
        </w:rPr>
        <w:t xml:space="preserve">объёма, вытягивание формы; бумага и картон — сгибание,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2533C3">
        <w:rPr>
          <w:rFonts w:ascii="Times New Roman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2533C3">
        <w:rPr>
          <w:rFonts w:ascii="Times New Roman" w:hAnsi="Times New Roman" w:cs="Times New Roman"/>
          <w:spacing w:val="-4"/>
          <w:sz w:val="24"/>
          <w:szCs w:val="24"/>
        </w:rPr>
        <w:t>Истоки декоративно­</w:t>
      </w:r>
      <w:r w:rsidRPr="002533C3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533C3">
        <w:rPr>
          <w:rFonts w:ascii="Times New Roman" w:hAnsi="Times New Roman" w:cs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2533C3">
        <w:rPr>
          <w:rFonts w:ascii="Times New Roman" w:hAnsi="Times New Roman" w:cs="Times New Roman"/>
          <w:sz w:val="24"/>
          <w:szCs w:val="24"/>
        </w:rPr>
        <w:t>песни, хороводы; былины, сказания, сказки). Образ человека в тради</w:t>
      </w:r>
      <w:r>
        <w:rPr>
          <w:rFonts w:ascii="Times New Roman" w:hAnsi="Times New Roman" w:cs="Times New Roman"/>
          <w:sz w:val="24"/>
          <w:szCs w:val="24"/>
        </w:rPr>
        <w:t xml:space="preserve">ционной культуре. Представления народа о </w:t>
      </w:r>
      <w:r w:rsidRPr="002533C3">
        <w:rPr>
          <w:rFonts w:ascii="Times New Roman" w:hAnsi="Times New Roman" w:cs="Times New Roman"/>
          <w:sz w:val="24"/>
          <w:szCs w:val="24"/>
        </w:rPr>
        <w:t>мужской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2533C3">
        <w:rPr>
          <w:rFonts w:ascii="Times New Roman" w:hAnsi="Times New Roman" w:cs="Times New Roman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в приро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 как основа декоративных форм в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прикладном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искусстве (цветы, раскраска бабочек, переплетение ветвей </w:t>
      </w:r>
      <w:r w:rsidRPr="002533C3">
        <w:rPr>
          <w:rFonts w:ascii="Times New Roman" w:hAnsi="Times New Roman" w:cs="Times New Roman"/>
          <w:sz w:val="24"/>
          <w:szCs w:val="24"/>
        </w:rPr>
        <w:t>деревьев, морозные узоры на стекле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т.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Композиция.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Элементарные приёмы композиции на плос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2533C3">
        <w:rPr>
          <w:rFonts w:ascii="Times New Roman" w:hAnsi="Times New Roman" w:cs="Times New Roman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</w:t>
      </w:r>
      <w:r w:rsidRPr="002533C3">
        <w:rPr>
          <w:rFonts w:ascii="Times New Roman" w:hAnsi="Times New Roman" w:cs="Times New Roman"/>
          <w:sz w:val="24"/>
          <w:szCs w:val="24"/>
        </w:rPr>
        <w:lastRenderedPageBreak/>
        <w:t>светлое, спокойное и динамичное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т.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Pr="002533C3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Тёплые и холодные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2533C3">
        <w:rPr>
          <w:rFonts w:ascii="Times New Roman" w:hAnsi="Times New Roman" w:cs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Линия.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2533C3">
        <w:rPr>
          <w:rFonts w:ascii="Times New Roman" w:hAnsi="Times New Roman" w:cs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2533C3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2533C3">
        <w:rPr>
          <w:rFonts w:ascii="Times New Roman" w:hAnsi="Times New Roman" w:cs="Times New Roman"/>
          <w:sz w:val="24"/>
          <w:szCs w:val="24"/>
        </w:rPr>
        <w:t>ставление о его характере. Силуэт.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Объём.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2533C3">
        <w:rPr>
          <w:rFonts w:ascii="Times New Roman" w:hAnsi="Times New Roman" w:cs="Times New Roman"/>
          <w:sz w:val="24"/>
          <w:szCs w:val="24"/>
        </w:rPr>
        <w:t>Способы передачи объёма. Выразительность объёмных композиций.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Ритм.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Виды ритма (спокойный, замедленный, порыви</w:t>
      </w:r>
      <w:r w:rsidRPr="002533C3">
        <w:rPr>
          <w:rFonts w:ascii="Times New Roman" w:hAnsi="Times New Roman" w:cs="Times New Roman"/>
          <w:sz w:val="24"/>
          <w:szCs w:val="24"/>
        </w:rPr>
        <w:t>стый, беспокойный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т.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Pr="002533C3">
        <w:rPr>
          <w:rFonts w:ascii="Times New Roman" w:hAnsi="Times New Roman" w:cs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2533C3">
        <w:rPr>
          <w:rFonts w:ascii="Times New Roman" w:hAnsi="Times New Roman" w:cs="Times New Roman"/>
          <w:sz w:val="24"/>
          <w:szCs w:val="24"/>
        </w:rPr>
        <w:t>гнёзда, норы, ульи, панцирь черепахи, домик улитки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т.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д.</w:t>
      </w:r>
    </w:p>
    <w:p w:rsidR="00D62721" w:rsidRPr="002533C3" w:rsidRDefault="00D62721" w:rsidP="00A820D9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Восприятие и эмоциональная оценка шедевров русского</w:t>
      </w:r>
      <w:r w:rsidR="003E48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 зарубежного искусства, изображающих природу. Общность </w:t>
      </w:r>
      <w:r w:rsidRPr="002533C3">
        <w:rPr>
          <w:rFonts w:ascii="Times New Roman" w:hAnsi="Times New Roman" w:cs="Times New Roman"/>
          <w:spacing w:val="-3"/>
          <w:sz w:val="24"/>
          <w:szCs w:val="24"/>
        </w:rPr>
        <w:t>тематики, передаваемых чувств, отношения к природе в произ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ведениях авторов — представителей разных культур, народов, стран (например, К.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Саврасов, </w:t>
      </w:r>
      <w:r w:rsidR="003E48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Левитан, И.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Шишкин, Н.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К.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Рерих, К.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Моне, П.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Сезанн, В.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 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Ван Гог и</w:t>
      </w:r>
      <w:r w:rsidRPr="002533C3"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 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др.).</w:t>
      </w:r>
    </w:p>
    <w:p w:rsidR="00D62721" w:rsidRPr="002533C3" w:rsidRDefault="00D62721" w:rsidP="00A820D9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2533C3">
        <w:rPr>
          <w:rFonts w:ascii="Times New Roman" w:hAnsi="Times New Roman" w:cs="Times New Roman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2533C3">
        <w:rPr>
          <w:rFonts w:ascii="Times New Roman" w:hAnsi="Times New Roman" w:cs="Times New Roman"/>
          <w:sz w:val="24"/>
          <w:szCs w:val="24"/>
        </w:rPr>
        <w:t>Образы архитектуры и декоративно­прикладного искусства.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 — Россия. </w:t>
      </w:r>
      <w:r w:rsidRPr="002533C3">
        <w:rPr>
          <w:rFonts w:ascii="Times New Roman" w:hAnsi="Times New Roman" w:cs="Times New Roman"/>
          <w:sz w:val="24"/>
          <w:szCs w:val="24"/>
        </w:rPr>
        <w:t>Роль природных условий в ха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2533C3">
        <w:rPr>
          <w:rFonts w:ascii="Times New Roman" w:hAnsi="Times New Roman" w:cs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Образ че</w:t>
      </w:r>
      <w:r w:rsidRPr="002533C3">
        <w:rPr>
          <w:rFonts w:ascii="Times New Roman" w:hAnsi="Times New Roman" w:cs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т.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д. Образы персонажей, вызывающие гнев, раздражение, презрение.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2533C3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2533C3">
        <w:rPr>
          <w:rFonts w:ascii="Times New Roman" w:hAnsi="Times New Roman" w:cs="Times New Roman"/>
          <w:sz w:val="24"/>
          <w:szCs w:val="24"/>
        </w:rPr>
        <w:t>и выразительных предметов быта, видов транспорта. Пред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2533C3">
        <w:rPr>
          <w:rFonts w:ascii="Times New Roman" w:hAnsi="Times New Roman" w:cs="Times New Roman"/>
          <w:sz w:val="24"/>
          <w:szCs w:val="24"/>
        </w:rPr>
        <w:t>в повседневной жизни человека, в организации его матери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2533C3">
        <w:rPr>
          <w:rFonts w:ascii="Times New Roman" w:hAnsi="Times New Roman" w:cs="Times New Roman"/>
          <w:sz w:val="24"/>
          <w:szCs w:val="24"/>
        </w:rPr>
        <w:t xml:space="preserve">природных, географических условий, традиций, религиозных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и декоративно­прикладного искусства народов России). Жанр </w:t>
      </w:r>
      <w:r w:rsidRPr="002533C3">
        <w:rPr>
          <w:rFonts w:ascii="Times New Roman" w:hAnsi="Times New Roman" w:cs="Times New Roman"/>
          <w:sz w:val="24"/>
          <w:szCs w:val="24"/>
        </w:rPr>
        <w:t xml:space="preserve">натюрморта. Художественное </w:t>
      </w:r>
      <w:r w:rsidRPr="002533C3">
        <w:rPr>
          <w:rFonts w:ascii="Times New Roman" w:hAnsi="Times New Roman" w:cs="Times New Roman"/>
          <w:sz w:val="24"/>
          <w:szCs w:val="24"/>
        </w:rPr>
        <w:lastRenderedPageBreak/>
        <w:t>конструирование и оформление помещений и парков, транспорта и посуды, мебели и одежды, книг и игрушек.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2533C3">
        <w:rPr>
          <w:rFonts w:ascii="Times New Roman" w:hAnsi="Times New Roman" w:cs="Times New Roman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2533C3">
        <w:rPr>
          <w:rFonts w:ascii="Times New Roman" w:hAnsi="Times New Roman" w:cs="Times New Roman"/>
          <w:sz w:val="24"/>
          <w:szCs w:val="24"/>
        </w:rPr>
        <w:t xml:space="preserve">цией, формой, ритмом, линией, цветом, объёмом, фактурой. 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2533C3">
        <w:rPr>
          <w:rFonts w:ascii="Times New Roman" w:hAnsi="Times New Roman" w:cs="Times New Roman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D62721" w:rsidRPr="00D90809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D90809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D90809">
        <w:rPr>
          <w:rFonts w:ascii="Times New Roman" w:hAnsi="Times New Roman" w:cs="Times New Roman"/>
          <w:iCs/>
          <w:sz w:val="24"/>
          <w:szCs w:val="24"/>
        </w:rPr>
        <w:t>тона</w:t>
      </w:r>
      <w:r w:rsidRPr="00D90809">
        <w:rPr>
          <w:rFonts w:ascii="Times New Roman" w:hAnsi="Times New Roman" w:cs="Times New Roman"/>
          <w:sz w:val="24"/>
          <w:szCs w:val="24"/>
        </w:rPr>
        <w:t xml:space="preserve">, композиции, пространства, линии, штриха, пятна, объёма, </w:t>
      </w:r>
      <w:r w:rsidRPr="00D90809">
        <w:rPr>
          <w:rFonts w:ascii="Times New Roman" w:hAnsi="Times New Roman" w:cs="Times New Roman"/>
          <w:iCs/>
          <w:sz w:val="24"/>
          <w:szCs w:val="24"/>
        </w:rPr>
        <w:t>фактуры материала</w:t>
      </w:r>
      <w:r w:rsidRPr="00D90809">
        <w:rPr>
          <w:rFonts w:ascii="Times New Roman" w:hAnsi="Times New Roman" w:cs="Times New Roman"/>
          <w:sz w:val="24"/>
          <w:szCs w:val="24"/>
        </w:rPr>
        <w:t>.</w:t>
      </w:r>
    </w:p>
    <w:p w:rsidR="00D62721" w:rsidRPr="00D90809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D90809">
        <w:rPr>
          <w:rFonts w:ascii="Times New Roman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D90809">
        <w:rPr>
          <w:rFonts w:ascii="Times New Roman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D90809">
        <w:rPr>
          <w:rFonts w:ascii="Times New Roman" w:hAnsi="Times New Roman" w:cs="Times New Roman"/>
          <w:iCs/>
          <w:spacing w:val="2"/>
          <w:sz w:val="24"/>
          <w:szCs w:val="24"/>
        </w:rPr>
        <w:t>коллажа</w:t>
      </w:r>
      <w:r w:rsidRPr="00D9080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90809">
        <w:rPr>
          <w:rFonts w:ascii="Times New Roman" w:hAnsi="Times New Roman" w:cs="Times New Roman"/>
          <w:iCs/>
          <w:spacing w:val="2"/>
          <w:sz w:val="24"/>
          <w:szCs w:val="24"/>
        </w:rPr>
        <w:t>граттажа</w:t>
      </w:r>
      <w:r w:rsidRPr="00D90809">
        <w:rPr>
          <w:rFonts w:ascii="Times New Roman" w:hAnsi="Times New Roman" w:cs="Times New Roman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D90809">
        <w:rPr>
          <w:rFonts w:ascii="Times New Roman" w:hAnsi="Times New Roman" w:cs="Times New Roman"/>
          <w:iCs/>
          <w:spacing w:val="2"/>
          <w:sz w:val="24"/>
          <w:szCs w:val="24"/>
        </w:rPr>
        <w:t>пастели</w:t>
      </w:r>
      <w:r w:rsidRPr="00D9080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90809">
        <w:rPr>
          <w:rFonts w:ascii="Times New Roman" w:hAnsi="Times New Roman" w:cs="Times New Roman"/>
          <w:iCs/>
          <w:spacing w:val="2"/>
          <w:sz w:val="24"/>
          <w:szCs w:val="24"/>
        </w:rPr>
        <w:t>восковых</w:t>
      </w:r>
      <w:r w:rsidRPr="00D90809">
        <w:rPr>
          <w:rFonts w:ascii="Times New Roman" w:hAnsi="Times New Roman" w:cs="Times New Roman"/>
          <w:iCs/>
          <w:sz w:val="24"/>
          <w:szCs w:val="24"/>
        </w:rPr>
        <w:t xml:space="preserve"> мелков</w:t>
      </w:r>
      <w:r w:rsidRPr="00D90809">
        <w:rPr>
          <w:rFonts w:ascii="Times New Roman" w:hAnsi="Times New Roman" w:cs="Times New Roman"/>
          <w:sz w:val="24"/>
          <w:szCs w:val="24"/>
        </w:rPr>
        <w:t xml:space="preserve">, </w:t>
      </w:r>
      <w:r w:rsidRPr="00D90809">
        <w:rPr>
          <w:rFonts w:ascii="Times New Roman" w:hAnsi="Times New Roman" w:cs="Times New Roman"/>
          <w:iCs/>
          <w:sz w:val="24"/>
          <w:szCs w:val="24"/>
        </w:rPr>
        <w:t>туши</w:t>
      </w:r>
      <w:r w:rsidRPr="00D90809"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 w:rsidRPr="00D90809">
        <w:rPr>
          <w:rFonts w:ascii="Times New Roman" w:hAnsi="Times New Roman" w:cs="Times New Roman"/>
          <w:iCs/>
          <w:sz w:val="24"/>
          <w:szCs w:val="24"/>
        </w:rPr>
        <w:t>пластилина</w:t>
      </w:r>
      <w:r w:rsidRPr="00D90809">
        <w:rPr>
          <w:rFonts w:ascii="Times New Roman" w:hAnsi="Times New Roman" w:cs="Times New Roman"/>
          <w:sz w:val="24"/>
          <w:szCs w:val="24"/>
        </w:rPr>
        <w:t xml:space="preserve">, </w:t>
      </w:r>
      <w:r w:rsidRPr="00D90809">
        <w:rPr>
          <w:rFonts w:ascii="Times New Roman" w:hAnsi="Times New Roman" w:cs="Times New Roman"/>
          <w:iCs/>
          <w:sz w:val="24"/>
          <w:szCs w:val="24"/>
        </w:rPr>
        <w:t>глины</w:t>
      </w:r>
      <w:r w:rsidRPr="00D90809">
        <w:rPr>
          <w:rFonts w:ascii="Times New Roman" w:hAnsi="Times New Roman" w:cs="Times New Roman"/>
          <w:sz w:val="24"/>
          <w:szCs w:val="24"/>
        </w:rPr>
        <w:t>, подручных и природных материалов.</w:t>
      </w:r>
    </w:p>
    <w:p w:rsidR="00D62721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D90809">
        <w:rPr>
          <w:rFonts w:ascii="Times New Roman" w:hAnsi="Times New Roman" w:cs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D90809">
        <w:rPr>
          <w:rFonts w:ascii="Times New Roman" w:hAnsi="Times New Roman" w:cs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D62721" w:rsidRPr="003E48FC" w:rsidRDefault="003E48FC" w:rsidP="00CC5802">
      <w:pPr>
        <w:pStyle w:val="40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3E48FC">
        <w:rPr>
          <w:rFonts w:ascii="Times New Roman" w:hAnsi="Times New Roman" w:cs="Times New Roman"/>
          <w:b/>
          <w:i w:val="0"/>
          <w:sz w:val="24"/>
          <w:szCs w:val="24"/>
        </w:rPr>
        <w:t xml:space="preserve">7. </w:t>
      </w:r>
      <w:r w:rsidR="00D62721" w:rsidRPr="003E48FC">
        <w:rPr>
          <w:rFonts w:ascii="Times New Roman" w:hAnsi="Times New Roman" w:cs="Times New Roman"/>
          <w:b/>
          <w:i w:val="0"/>
          <w:sz w:val="24"/>
          <w:szCs w:val="24"/>
        </w:rPr>
        <w:t xml:space="preserve"> Музыка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человека.</w:t>
      </w:r>
      <w:r w:rsidRPr="002533C3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Обобщённое предст</w:t>
      </w:r>
      <w:r w:rsidR="00781EFE">
        <w:rPr>
          <w:rFonts w:ascii="Times New Roman" w:hAnsi="Times New Roman" w:cs="Times New Roman"/>
          <w:spacing w:val="2"/>
          <w:sz w:val="24"/>
          <w:szCs w:val="24"/>
        </w:rPr>
        <w:t>авление об основных образно­эмо</w:t>
      </w:r>
      <w:r w:rsidRPr="002533C3">
        <w:rPr>
          <w:rFonts w:ascii="Times New Roman" w:hAnsi="Times New Roman" w:cs="Times New Roman"/>
          <w:sz w:val="24"/>
          <w:szCs w:val="24"/>
        </w:rPr>
        <w:t>ци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2533C3">
        <w:rPr>
          <w:rFonts w:ascii="Times New Roman" w:hAnsi="Times New Roman" w:cs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2533C3">
        <w:rPr>
          <w:rFonts w:ascii="Times New Roman" w:hAnsi="Times New Roman" w:cs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игры­драматизации. Историческое прошлое в музыкальных </w:t>
      </w:r>
      <w:r w:rsidRPr="002533C3">
        <w:rPr>
          <w:rFonts w:ascii="Times New Roman" w:hAnsi="Times New Roman" w:cs="Times New Roman"/>
          <w:sz w:val="24"/>
          <w:szCs w:val="24"/>
        </w:rPr>
        <w:t xml:space="preserve">образах. Народная и профессиональная музыка. Сочинения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2533C3">
        <w:rPr>
          <w:rFonts w:ascii="Times New Roman" w:hAnsi="Times New Roman" w:cs="Times New Roman"/>
          <w:sz w:val="24"/>
          <w:szCs w:val="24"/>
        </w:rPr>
        <w:t>творчестве композиторов.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 Ин</w:t>
      </w:r>
      <w:r w:rsidRPr="002533C3">
        <w:rPr>
          <w:rFonts w:ascii="Times New Roman" w:hAnsi="Times New Roman" w:cs="Times New Roman"/>
          <w:sz w:val="24"/>
          <w:szCs w:val="24"/>
        </w:rPr>
        <w:t>тонационно­образная природа музыкального искусства. Вы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ства музыкальной выразительности (мелодия, ритм, темп,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533C3">
        <w:rPr>
          <w:rFonts w:ascii="Times New Roman" w:hAnsi="Times New Roman" w:cs="Times New Roman"/>
          <w:sz w:val="24"/>
          <w:szCs w:val="24"/>
        </w:rPr>
        <w:t>динамика, тембр, лад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др.).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2533C3">
        <w:rPr>
          <w:rFonts w:ascii="Times New Roman" w:hAnsi="Times New Roman" w:cs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 xml:space="preserve">Развитие музыки — сопоставление и столкновение чувств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2533C3">
        <w:rPr>
          <w:rFonts w:ascii="Times New Roman" w:hAnsi="Times New Roman" w:cs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2533C3">
        <w:rPr>
          <w:rFonts w:ascii="Times New Roman" w:hAnsi="Times New Roman" w:cs="Times New Roman"/>
          <w:sz w:val="24"/>
          <w:szCs w:val="24"/>
        </w:rPr>
        <w:t>художественно­образного содержания произведений. Формы одночастные, двух</w:t>
      </w:r>
      <w:r w:rsidRPr="002533C3">
        <w:rPr>
          <w:rFonts w:ascii="Times New Roman" w:hAnsi="Times New Roman" w:cs="Times New Roman"/>
          <w:sz w:val="24"/>
          <w:szCs w:val="24"/>
        </w:rPr>
        <w:noBreakHyphen/>
        <w:t xml:space="preserve"> и трёхчастные, вариации, рондо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др.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Музыкальная картина мира.</w:t>
      </w:r>
      <w:r w:rsidRPr="002533C3">
        <w:rPr>
          <w:rFonts w:ascii="Times New Roman" w:hAnsi="Times New Roman" w:cs="Times New Roman"/>
          <w:sz w:val="24"/>
          <w:szCs w:val="24"/>
        </w:rPr>
        <w:t xml:space="preserve"> Интонационное богатство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4"/>
          <w:sz w:val="24"/>
          <w:szCs w:val="24"/>
        </w:rPr>
        <w:t>Различные виды музыки: во</w:t>
      </w:r>
      <w:r w:rsidR="000C066B">
        <w:rPr>
          <w:rFonts w:ascii="Times New Roman" w:hAnsi="Times New Roman" w:cs="Times New Roman"/>
          <w:spacing w:val="-4"/>
          <w:sz w:val="24"/>
          <w:szCs w:val="24"/>
        </w:rPr>
        <w:t>кальная, инструментальная; соль</w:t>
      </w:r>
      <w:r w:rsidRPr="002533C3">
        <w:rPr>
          <w:rFonts w:ascii="Times New Roman" w:hAnsi="Times New Roman" w:cs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D62721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-4"/>
          <w:sz w:val="24"/>
          <w:szCs w:val="24"/>
        </w:rPr>
        <w:t>Народное и профессионал</w:t>
      </w:r>
      <w:r w:rsidR="000C066B">
        <w:rPr>
          <w:rFonts w:ascii="Times New Roman" w:hAnsi="Times New Roman" w:cs="Times New Roman"/>
          <w:spacing w:val="-4"/>
          <w:sz w:val="24"/>
          <w:szCs w:val="24"/>
        </w:rPr>
        <w:t>ьное музыкальное творчество раз</w:t>
      </w:r>
      <w:r w:rsidRPr="002533C3">
        <w:rPr>
          <w:rFonts w:ascii="Times New Roman" w:hAnsi="Times New Roman" w:cs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D62721" w:rsidRPr="00ED5520" w:rsidRDefault="00ED5520" w:rsidP="000F4277">
      <w:pPr>
        <w:pStyle w:val="40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ED5520">
        <w:rPr>
          <w:rFonts w:ascii="Times New Roman" w:hAnsi="Times New Roman" w:cs="Times New Roman"/>
          <w:b/>
          <w:i w:val="0"/>
          <w:sz w:val="24"/>
          <w:szCs w:val="24"/>
        </w:rPr>
        <w:t>8.</w:t>
      </w:r>
      <w:r w:rsidR="00D62721" w:rsidRPr="00ED5520">
        <w:rPr>
          <w:rFonts w:ascii="Times New Roman" w:hAnsi="Times New Roman" w:cs="Times New Roman"/>
          <w:b/>
          <w:i w:val="0"/>
          <w:sz w:val="24"/>
          <w:szCs w:val="24"/>
        </w:rPr>
        <w:t xml:space="preserve"> Технология</w:t>
      </w:r>
      <w:r w:rsidR="005E1A5C">
        <w:rPr>
          <w:rFonts w:ascii="Times New Roman" w:hAnsi="Times New Roman" w:cs="Times New Roman"/>
          <w:b/>
          <w:i w:val="0"/>
          <w:sz w:val="24"/>
          <w:szCs w:val="24"/>
        </w:rPr>
        <w:t xml:space="preserve"> (труд)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D62721" w:rsidRPr="00D56525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D56525">
        <w:rPr>
          <w:rFonts w:ascii="Times New Roman" w:hAnsi="Times New Roman" w:cs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D56525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</w:t>
      </w:r>
      <w:r w:rsidRPr="00D56525">
        <w:rPr>
          <w:rFonts w:ascii="Times New Roman" w:hAnsi="Times New Roman" w:cs="Times New Roman"/>
          <w:iCs/>
          <w:sz w:val="24"/>
          <w:szCs w:val="24"/>
        </w:rPr>
        <w:t>архитектура</w:t>
      </w:r>
      <w:r w:rsidRPr="00D56525">
        <w:rPr>
          <w:rFonts w:ascii="Times New Roman" w:hAnsi="Times New Roman" w:cs="Times New Roman"/>
          <w:sz w:val="24"/>
          <w:szCs w:val="24"/>
        </w:rPr>
        <w:t>, техника, предметы быта и декоративно­прикладного искусства и</w:t>
      </w:r>
      <w:r w:rsidRPr="00D56525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D56525">
        <w:rPr>
          <w:rFonts w:ascii="Times New Roman" w:hAnsi="Times New Roman" w:cs="Times New Roman"/>
          <w:sz w:val="24"/>
          <w:szCs w:val="24"/>
        </w:rPr>
        <w:t>т.</w:t>
      </w:r>
      <w:r w:rsidRPr="00D56525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D56525">
        <w:rPr>
          <w:rFonts w:ascii="Times New Roman" w:hAnsi="Times New Roman" w:cs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62721" w:rsidRPr="00D56525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D56525">
        <w:rPr>
          <w:rFonts w:ascii="Times New Roman" w:hAnsi="Times New Roman" w:cs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D56525">
        <w:rPr>
          <w:rFonts w:ascii="Times New Roman" w:hAnsi="Times New Roman" w:cs="Times New Roman"/>
          <w:sz w:val="24"/>
          <w:szCs w:val="24"/>
        </w:rPr>
        <w:t>т</w:t>
      </w:r>
      <w:r w:rsidRPr="00D56525">
        <w:rPr>
          <w:rFonts w:ascii="Times New Roman" w:hAnsi="Times New Roman" w:cs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D56525">
        <w:rPr>
          <w:rFonts w:ascii="Times New Roman" w:hAnsi="Times New Roman" w:cs="Times New Roman"/>
          <w:sz w:val="24"/>
          <w:szCs w:val="24"/>
        </w:rPr>
        <w:t xml:space="preserve">ность; гармония предметов и окружающей среды). Бережное </w:t>
      </w:r>
      <w:r w:rsidRPr="00D56525">
        <w:rPr>
          <w:rFonts w:ascii="Times New Roman" w:hAnsi="Times New Roman" w:cs="Times New Roman"/>
          <w:spacing w:val="2"/>
          <w:sz w:val="24"/>
          <w:szCs w:val="24"/>
        </w:rPr>
        <w:t xml:space="preserve">отношение к природе как источнику сырьевых ресурсов. </w:t>
      </w:r>
      <w:r w:rsidRPr="00D56525">
        <w:rPr>
          <w:rFonts w:ascii="Times New Roman" w:hAnsi="Times New Roman" w:cs="Times New Roman"/>
          <w:sz w:val="24"/>
          <w:szCs w:val="24"/>
        </w:rPr>
        <w:t xml:space="preserve">Мастера и их профессии; </w:t>
      </w:r>
      <w:r w:rsidRPr="00D56525">
        <w:rPr>
          <w:rFonts w:ascii="Times New Roman" w:hAnsi="Times New Roman" w:cs="Times New Roman"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D56525">
        <w:rPr>
          <w:rFonts w:ascii="Times New Roman" w:hAnsi="Times New Roman" w:cs="Times New Roman"/>
          <w:sz w:val="24"/>
          <w:szCs w:val="24"/>
        </w:rPr>
        <w:t>.</w:t>
      </w:r>
    </w:p>
    <w:p w:rsidR="00D62721" w:rsidRPr="005A6358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6358">
        <w:rPr>
          <w:rFonts w:ascii="Times New Roman" w:hAnsi="Times New Roman" w:cs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A6358">
        <w:rPr>
          <w:rFonts w:ascii="Times New Roman" w:hAnsi="Times New Roman" w:cs="Times New Roman"/>
          <w:iCs/>
          <w:spacing w:val="-2"/>
          <w:sz w:val="24"/>
          <w:szCs w:val="24"/>
        </w:rPr>
        <w:t>распределение рабочего времени</w:t>
      </w:r>
      <w:r w:rsidRPr="005A6358">
        <w:rPr>
          <w:rFonts w:ascii="Times New Roman" w:hAnsi="Times New Roman" w:cs="Times New Roman"/>
          <w:spacing w:val="-2"/>
          <w:sz w:val="24"/>
          <w:szCs w:val="24"/>
        </w:rPr>
        <w:t>. Отбор и анализ информа</w:t>
      </w:r>
      <w:r w:rsidRPr="005A6358">
        <w:rPr>
          <w:rFonts w:ascii="Times New Roman" w:hAnsi="Times New Roman" w:cs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5A6358">
        <w:rPr>
          <w:rFonts w:ascii="Times New Roman" w:hAnsi="Times New Roman" w:cs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62721" w:rsidRPr="005A6358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6358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5A6358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5A6358">
        <w:rPr>
          <w:rFonts w:ascii="Times New Roman" w:hAnsi="Times New Roman" w:cs="Times New Roman"/>
          <w:sz w:val="24"/>
          <w:szCs w:val="24"/>
        </w:rPr>
        <w:t>т.</w:t>
      </w:r>
      <w:r w:rsidRPr="005A6358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5A6358">
        <w:rPr>
          <w:rFonts w:ascii="Times New Roman" w:hAnsi="Times New Roman" w:cs="Times New Roman"/>
          <w:sz w:val="24"/>
          <w:szCs w:val="24"/>
        </w:rPr>
        <w:t>п.</w:t>
      </w:r>
    </w:p>
    <w:p w:rsidR="00D62721" w:rsidRPr="005A6358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5A6358">
        <w:rPr>
          <w:rFonts w:ascii="Times New Roman" w:hAnsi="Times New Roman" w:cs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5A6358">
        <w:rPr>
          <w:rFonts w:ascii="Times New Roman" w:hAnsi="Times New Roman" w:cs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533C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 </w:t>
      </w:r>
      <w:r w:rsidRPr="002533C3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D62721" w:rsidRPr="005A6358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6358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A6358">
        <w:rPr>
          <w:rFonts w:ascii="Times New Roman" w:hAnsi="Times New Roman" w:cs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5A6358">
        <w:rPr>
          <w:rFonts w:ascii="Times New Roman" w:hAnsi="Times New Roman" w:cs="Times New Roman"/>
          <w:sz w:val="24"/>
          <w:szCs w:val="24"/>
        </w:rPr>
        <w:t>.</w:t>
      </w:r>
    </w:p>
    <w:p w:rsidR="00D62721" w:rsidRPr="005A6358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6358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5A6358">
        <w:rPr>
          <w:rFonts w:ascii="Times New Roman" w:hAnsi="Times New Roman" w:cs="Times New Roman"/>
          <w:iCs/>
          <w:sz w:val="24"/>
          <w:szCs w:val="24"/>
        </w:rPr>
        <w:t>Выбор материалов по их декоративно­художе</w:t>
      </w:r>
      <w:r w:rsidRPr="005A63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5A6358">
        <w:rPr>
          <w:rFonts w:ascii="Times New Roman" w:hAnsi="Times New Roman" w:cs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5A6358">
        <w:rPr>
          <w:rFonts w:ascii="Times New Roman" w:hAnsi="Times New Roman" w:cs="Times New Roman"/>
          <w:sz w:val="24"/>
          <w:szCs w:val="24"/>
        </w:rPr>
        <w:t>.</w:t>
      </w:r>
    </w:p>
    <w:p w:rsidR="00D62721" w:rsidRPr="005A6358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5A6358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A6358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5A63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5A6358">
        <w:rPr>
          <w:rFonts w:ascii="Times New Roman" w:hAnsi="Times New Roman" w:cs="Times New Roman"/>
          <w:iCs/>
          <w:sz w:val="24"/>
          <w:szCs w:val="24"/>
        </w:rPr>
        <w:t>внесение необходимых дополнений и изменений</w:t>
      </w:r>
      <w:r w:rsidRPr="005A6358">
        <w:rPr>
          <w:rFonts w:ascii="Times New Roman" w:hAnsi="Times New Roman" w:cs="Times New Roman"/>
          <w:sz w:val="24"/>
          <w:szCs w:val="24"/>
        </w:rPr>
        <w:t xml:space="preserve">. Называние </w:t>
      </w:r>
      <w:r w:rsidRPr="005A6358">
        <w:rPr>
          <w:rFonts w:ascii="Times New Roman" w:hAnsi="Times New Roman" w:cs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5A6358">
        <w:rPr>
          <w:rFonts w:ascii="Times New Roman" w:hAnsi="Times New Roman" w:cs="Times New Roman"/>
          <w:sz w:val="24"/>
          <w:szCs w:val="24"/>
        </w:rPr>
        <w:t>обработки материалов: разметка деталей (на глаз, по шаблону, трафарету</w:t>
      </w:r>
      <w:r w:rsidRPr="002533C3">
        <w:rPr>
          <w:rFonts w:ascii="Times New Roman" w:hAnsi="Times New Roman" w:cs="Times New Roman"/>
          <w:sz w:val="24"/>
          <w:szCs w:val="24"/>
        </w:rPr>
        <w:t xml:space="preserve">, </w:t>
      </w:r>
      <w:r w:rsidRPr="002533C3">
        <w:rPr>
          <w:rFonts w:ascii="Times New Roman" w:hAnsi="Times New Roman" w:cs="Times New Roman"/>
          <w:sz w:val="24"/>
          <w:szCs w:val="24"/>
        </w:rPr>
        <w:lastRenderedPageBreak/>
        <w:t>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 xml:space="preserve">др.), сборка изделия (клеевое,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2533C3">
        <w:rPr>
          <w:rFonts w:ascii="Times New Roman" w:hAnsi="Times New Roman" w:cs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2533C3">
        <w:rPr>
          <w:rFonts w:ascii="Times New Roman" w:hAnsi="Times New Roman" w:cs="Times New Roman"/>
          <w:sz w:val="24"/>
          <w:szCs w:val="24"/>
        </w:rPr>
        <w:t>практических задач. Виды условных графических изображе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ний: рисунок, простейший чертёж, эскиз, развёртка, схема (их </w:t>
      </w:r>
      <w:r w:rsidRPr="005A6358">
        <w:rPr>
          <w:rFonts w:ascii="Times New Roman" w:hAnsi="Times New Roman" w:cs="Times New Roman"/>
          <w:spacing w:val="2"/>
          <w:sz w:val="24"/>
          <w:szCs w:val="24"/>
        </w:rPr>
        <w:t>узнавание). Назначение линий чертежа (контур, линия</w:t>
      </w:r>
      <w:r w:rsidRPr="005A6358">
        <w:rPr>
          <w:rFonts w:ascii="Times New Roman" w:hAnsi="Times New Roman" w:cs="Times New Roman"/>
          <w:sz w:val="24"/>
          <w:szCs w:val="24"/>
        </w:rPr>
        <w:t xml:space="preserve"> надреза, сгиба, размерная, осевая, центровая, </w:t>
      </w:r>
      <w:r w:rsidRPr="005A6358">
        <w:rPr>
          <w:rFonts w:ascii="Times New Roman" w:hAnsi="Times New Roman" w:cs="Times New Roman"/>
          <w:iCs/>
          <w:sz w:val="24"/>
          <w:szCs w:val="24"/>
        </w:rPr>
        <w:t>разрыва</w:t>
      </w:r>
      <w:r w:rsidRPr="005A6358">
        <w:rPr>
          <w:rFonts w:ascii="Times New Roman" w:hAnsi="Times New Roman" w:cs="Times New Roman"/>
          <w:sz w:val="24"/>
          <w:szCs w:val="24"/>
        </w:rPr>
        <w:t>). Чте</w:t>
      </w:r>
      <w:r w:rsidRPr="005A6358">
        <w:rPr>
          <w:rFonts w:ascii="Times New Roman" w:hAnsi="Times New Roman" w:cs="Times New Roman"/>
          <w:spacing w:val="2"/>
          <w:sz w:val="24"/>
          <w:szCs w:val="24"/>
        </w:rPr>
        <w:t>ние условных графических изображений. Разметка деталей</w:t>
      </w:r>
      <w:r w:rsidRPr="005A635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A6358">
        <w:rPr>
          <w:rFonts w:ascii="Times New Roman" w:hAnsi="Times New Roman" w:cs="Times New Roman"/>
          <w:sz w:val="24"/>
          <w:szCs w:val="24"/>
        </w:rPr>
        <w:t>с опорой на простейший чертёж, эскиз. Изготовление изделий по рисунку, простейшему</w:t>
      </w:r>
      <w:r w:rsidRPr="002533C3">
        <w:rPr>
          <w:rFonts w:ascii="Times New Roman" w:hAnsi="Times New Roman" w:cs="Times New Roman"/>
          <w:sz w:val="24"/>
          <w:szCs w:val="24"/>
        </w:rPr>
        <w:t xml:space="preserve"> чертежу или эскизу, схеме.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533C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 </w:t>
      </w:r>
      <w:r w:rsidRPr="002533C3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D62721" w:rsidRPr="00270731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2533C3">
        <w:rPr>
          <w:rFonts w:ascii="Times New Roman" w:hAnsi="Times New Roman" w:cs="Times New Roman"/>
          <w:sz w:val="24"/>
          <w:szCs w:val="24"/>
        </w:rPr>
        <w:t>учебных и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 xml:space="preserve">пр.). Изделие, деталь изделия (общее представление). </w:t>
      </w:r>
      <w:r w:rsidRPr="00270731">
        <w:rPr>
          <w:rFonts w:ascii="Times New Roman" w:hAnsi="Times New Roman" w:cs="Times New Roman"/>
          <w:sz w:val="24"/>
          <w:szCs w:val="24"/>
        </w:rPr>
        <w:t xml:space="preserve">Понятие о конструкции изделия; </w:t>
      </w:r>
      <w:r w:rsidRPr="00270731">
        <w:rPr>
          <w:rFonts w:ascii="Times New Roman" w:hAnsi="Times New Roman" w:cs="Times New Roman"/>
          <w:iCs/>
          <w:sz w:val="24"/>
          <w:szCs w:val="24"/>
        </w:rPr>
        <w:t>различные виды конструкций и способы их сборки</w:t>
      </w:r>
      <w:r w:rsidRPr="00270731">
        <w:rPr>
          <w:rFonts w:ascii="Times New Roman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</w:t>
      </w:r>
      <w:r w:rsidRPr="00270731">
        <w:rPr>
          <w:rFonts w:ascii="Times New Roman" w:hAnsi="Times New Roman" w:cs="Times New Roman"/>
          <w:sz w:val="24"/>
          <w:szCs w:val="24"/>
        </w:rPr>
        <w:br/>
        <w:t>материала, конструкции и внешнего оформления назначению изделия).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70731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270731">
        <w:rPr>
          <w:rFonts w:ascii="Times New Roman" w:hAnsi="Times New Roman" w:cs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270731">
        <w:rPr>
          <w:rFonts w:ascii="Times New Roman" w:hAnsi="Times New Roman" w:cs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270731">
        <w:rPr>
          <w:rFonts w:ascii="Arial Unicode MS" w:eastAsia="Arial Unicode MS" w:hAnsi="Arial Unicode MS" w:cs="Arial Unicode MS" w:hint="eastAsia"/>
          <w:iCs/>
          <w:spacing w:val="-4"/>
          <w:sz w:val="24"/>
          <w:szCs w:val="24"/>
        </w:rPr>
        <w:t> </w:t>
      </w:r>
      <w:r w:rsidRPr="00270731">
        <w:rPr>
          <w:rFonts w:ascii="Times New Roman" w:hAnsi="Times New Roman" w:cs="Times New Roman"/>
          <w:iCs/>
          <w:spacing w:val="-4"/>
          <w:sz w:val="24"/>
          <w:szCs w:val="24"/>
        </w:rPr>
        <w:t>пр.).</w:t>
      </w:r>
      <w:r w:rsidRPr="002707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0731">
        <w:rPr>
          <w:rFonts w:ascii="Times New Roman" w:hAnsi="Times New Roman" w:cs="Times New Roman"/>
          <w:sz w:val="24"/>
          <w:szCs w:val="24"/>
        </w:rPr>
        <w:t>Конструирование и моделирование на</w:t>
      </w:r>
      <w:r w:rsidRPr="002533C3">
        <w:rPr>
          <w:rFonts w:ascii="Times New Roman" w:hAnsi="Times New Roman" w:cs="Times New Roman"/>
          <w:sz w:val="24"/>
          <w:szCs w:val="24"/>
        </w:rPr>
        <w:t xml:space="preserve"> компьютере и в интерактивном конструкторе.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533C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 </w:t>
      </w:r>
      <w:r w:rsidRPr="002533C3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D62721" w:rsidRPr="00E00A5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00A53">
        <w:rPr>
          <w:rFonts w:ascii="Times New Roman" w:hAnsi="Times New Roman" w:cs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E00A53">
        <w:rPr>
          <w:rFonts w:ascii="Times New Roman" w:hAnsi="Times New Roman" w:cs="Times New Roman"/>
          <w:sz w:val="24"/>
          <w:szCs w:val="24"/>
        </w:rPr>
        <w:t xml:space="preserve">ра, </w:t>
      </w:r>
      <w:r w:rsidRPr="00E00A53">
        <w:rPr>
          <w:rFonts w:ascii="Times New Roman" w:hAnsi="Times New Roman" w:cs="Times New Roman"/>
          <w:iCs/>
          <w:sz w:val="24"/>
          <w:szCs w:val="24"/>
        </w:rPr>
        <w:t>общее представление о правилах клавиатурного письма</w:t>
      </w:r>
      <w:r w:rsidRPr="00E00A53">
        <w:rPr>
          <w:rFonts w:ascii="Times New Roman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E00A53">
        <w:rPr>
          <w:rFonts w:ascii="Times New Roman" w:hAnsi="Times New Roman" w:cs="Times New Roman"/>
          <w:iCs/>
          <w:sz w:val="24"/>
          <w:szCs w:val="24"/>
        </w:rPr>
        <w:t>Простейшие приёмы поиска информации: по ключевым словам, каталогам</w:t>
      </w:r>
      <w:r w:rsidRPr="00E00A53">
        <w:rPr>
          <w:rFonts w:ascii="Times New Roman" w:hAnsi="Times New Roman" w:cs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D62721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E00A53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E00A53">
        <w:rPr>
          <w:rFonts w:ascii="Times New Roman" w:hAnsi="Times New Roman" w:cs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E00A53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Использование </w:t>
      </w:r>
      <w:r w:rsidRPr="00E00A53">
        <w:rPr>
          <w:rFonts w:ascii="Times New Roman" w:hAnsi="Times New Roman" w:cs="Times New Roman"/>
          <w:iCs/>
          <w:sz w:val="24"/>
          <w:szCs w:val="24"/>
        </w:rPr>
        <w:t>рисунков из ресурса компьютера, программ Word и Power Point.</w:t>
      </w:r>
    </w:p>
    <w:p w:rsidR="00D62721" w:rsidRPr="00E00A53" w:rsidRDefault="00686EE7" w:rsidP="00E00A53">
      <w:pPr>
        <w:pStyle w:val="40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E00A53">
        <w:rPr>
          <w:rFonts w:ascii="Times New Roman" w:hAnsi="Times New Roman" w:cs="Times New Roman"/>
          <w:b/>
          <w:i w:val="0"/>
          <w:sz w:val="24"/>
          <w:szCs w:val="24"/>
        </w:rPr>
        <w:t>9.</w:t>
      </w:r>
      <w:r w:rsidR="00D62721" w:rsidRPr="00E00A53">
        <w:rPr>
          <w:rFonts w:ascii="Times New Roman" w:hAnsi="Times New Roman" w:cs="Times New Roman"/>
          <w:b/>
          <w:i w:val="0"/>
          <w:sz w:val="24"/>
          <w:szCs w:val="24"/>
        </w:rPr>
        <w:t xml:space="preserve"> Физическая культура</w:t>
      </w:r>
      <w:r w:rsidR="005A7357" w:rsidRPr="00E00A5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00A53">
        <w:rPr>
          <w:rFonts w:ascii="Times New Roman" w:hAnsi="Times New Roman" w:cs="Times New Roman"/>
          <w:b/>
          <w:i w:val="0"/>
          <w:sz w:val="24"/>
          <w:szCs w:val="24"/>
        </w:rPr>
        <w:t>(адаптивная)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2533C3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2533C3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плавание как жизненно важные способы передвижения человека.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2533C3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2533C3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2533C3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Составление режима дня.</w:t>
      </w:r>
      <w:r w:rsidR="00B657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Выполнение простейших закаливающих процедур, комплексов упражнений для формирования правильной осанки и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lastRenderedPageBreak/>
        <w:t>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2533C3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2533C3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2533C3">
        <w:rPr>
          <w:rFonts w:ascii="Times New Roman" w:hAnsi="Times New Roman" w:cs="Times New Roman"/>
          <w:sz w:val="24"/>
          <w:szCs w:val="24"/>
        </w:rPr>
        <w:t>глаз.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Спортивно­оздоровительная деятельность.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Гимнастика с основами акробатики. </w:t>
      </w:r>
      <w:r w:rsidRPr="002533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2533C3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2533C3">
        <w:rPr>
          <w:rFonts w:ascii="Times New Roman" w:hAnsi="Times New Roman" w:cs="Times New Roman"/>
          <w:sz w:val="24"/>
          <w:szCs w:val="24"/>
        </w:rPr>
        <w:t>Упоры; седы; упражнения</w:t>
      </w:r>
      <w:r w:rsidR="009B718D"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в группировке; перекаты; стойка на лопатках; кувырки вперёд и назад; гимнастический мост.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2533C3">
        <w:rPr>
          <w:rFonts w:ascii="Times New Roman" w:hAnsi="Times New Roman" w:cs="Times New Roman"/>
          <w:sz w:val="24"/>
          <w:szCs w:val="24"/>
        </w:rPr>
        <w:t>Например: 1)</w:t>
      </w:r>
      <w:r w:rsidRPr="002533C3">
        <w:rPr>
          <w:rFonts w:ascii="Arial Unicode MS" w:eastAsia="Arial Unicode MS" w:hAnsi="Arial Unicode MS" w:cs="Arial Unicode MS" w:hint="eastAsia"/>
          <w:sz w:val="24"/>
          <w:szCs w:val="24"/>
        </w:rPr>
        <w:t> </w:t>
      </w:r>
      <w:r w:rsidRPr="002533C3">
        <w:rPr>
          <w:rFonts w:ascii="Times New Roman" w:hAnsi="Times New Roman" w:cs="Times New Roman"/>
          <w:sz w:val="24"/>
          <w:szCs w:val="24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на руки в упор присев; 2)</w:t>
      </w:r>
      <w:r w:rsidRPr="002533C3">
        <w:rPr>
          <w:rFonts w:ascii="Arial Unicode MS" w:eastAsia="Arial Unicode MS" w:hAnsi="Arial Unicode MS" w:cs="Arial Unicode MS" w:hint="eastAsia"/>
          <w:spacing w:val="2"/>
          <w:sz w:val="24"/>
          <w:szCs w:val="24"/>
        </w:rPr>
        <w:t> 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кувырок вперёд в упор присев, </w:t>
      </w:r>
      <w:r w:rsidRPr="002533C3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2533C3"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r w:rsidRPr="002533C3">
        <w:rPr>
          <w:rFonts w:ascii="Times New Roman" w:hAnsi="Times New Roman" w:cs="Times New Roman"/>
          <w:sz w:val="24"/>
          <w:szCs w:val="24"/>
        </w:rPr>
        <w:t>перемахи.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Гимнастическая комбинация.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Например, из виса стоя </w:t>
      </w:r>
      <w:r w:rsidRPr="002533C3">
        <w:rPr>
          <w:rFonts w:ascii="Times New Roman" w:hAnsi="Times New Roman" w:cs="Times New Roman"/>
          <w:sz w:val="24"/>
          <w:szCs w:val="24"/>
        </w:rPr>
        <w:t xml:space="preserve">присев толчком двумя ногами перемах, согнув ноги, в вис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2533C3"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вперёд ноги.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2533C3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2533C3">
        <w:rPr>
          <w:rFonts w:ascii="Times New Roman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EF4250" w:rsidRPr="00EF4250" w:rsidRDefault="00D62721" w:rsidP="00EF4250">
      <w:pPr>
        <w:pStyle w:val="a5"/>
        <w:ind w:firstLine="454"/>
        <w:rPr>
          <w:rFonts w:ascii="Times New Roman" w:hAnsi="Times New Roman" w:cs="Times New Roman"/>
          <w:bCs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="00EF4250" w:rsidRPr="00EF4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Ходьба:  </w:t>
      </w:r>
      <w:r w:rsidR="00EF4250" w:rsidRPr="00EF4250">
        <w:rPr>
          <w:rFonts w:ascii="Times New Roman" w:hAnsi="Times New Roman" w:cs="Times New Roman"/>
          <w:bCs/>
          <w:iCs/>
          <w:sz w:val="24"/>
          <w:szCs w:val="24"/>
        </w:rPr>
        <w:t xml:space="preserve"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D62721" w:rsidRPr="002533C3" w:rsidRDefault="00D62721" w:rsidP="00EF4250">
      <w:pPr>
        <w:pStyle w:val="a5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2533C3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2533C3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2533C3">
        <w:rPr>
          <w:rFonts w:ascii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2533C3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2533C3">
        <w:rPr>
          <w:rFonts w:ascii="Times New Roman" w:hAnsi="Times New Roman" w:cs="Times New Roman"/>
          <w:sz w:val="24"/>
          <w:szCs w:val="24"/>
        </w:rPr>
        <w:t>) на дальность разными способами.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2533C3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Плавание. 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Подводящие упражнения: </w:t>
      </w:r>
      <w:r w:rsidRPr="002533C3">
        <w:rPr>
          <w:rFonts w:ascii="Times New Roman" w:hAnsi="Times New Roman" w:cs="Times New Roman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Проплывание учебных дистанций: </w:t>
      </w:r>
      <w:r w:rsidRPr="002533C3">
        <w:rPr>
          <w:rFonts w:ascii="Times New Roman" w:hAnsi="Times New Roman" w:cs="Times New Roman"/>
          <w:sz w:val="24"/>
          <w:szCs w:val="24"/>
        </w:rPr>
        <w:t>произвольным способом.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2533C3"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2533C3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2533C3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D62721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0D5512" w:rsidRPr="000D5512" w:rsidRDefault="000D5512" w:rsidP="000D5512">
      <w:pPr>
        <w:pStyle w:val="a5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0D5512">
        <w:rPr>
          <w:rFonts w:ascii="Times New Roman" w:hAnsi="Times New Roman" w:cs="Times New Roman"/>
          <w:i/>
          <w:iCs/>
          <w:sz w:val="24"/>
          <w:szCs w:val="24"/>
        </w:rPr>
        <w:t xml:space="preserve">Пионербол:  </w:t>
      </w:r>
      <w:r w:rsidRPr="000D5512">
        <w:rPr>
          <w:rFonts w:ascii="Times New Roman" w:hAnsi="Times New Roman" w:cs="Times New Roman"/>
          <w:iCs/>
          <w:sz w:val="24"/>
          <w:szCs w:val="24"/>
        </w:rPr>
        <w:t>броски и ловля мяча в парах через сетку двумя руками снизу и сверху; нижняя подача мяча (одной рукой снизу)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2533C3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2533C3">
        <w:rPr>
          <w:rFonts w:ascii="Times New Roman" w:hAnsi="Times New Roman" w:cs="Times New Roman"/>
          <w:sz w:val="24"/>
          <w:szCs w:val="24"/>
        </w:rPr>
        <w:t>футбола.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2533C3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1069C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533C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Волейбол: </w:t>
      </w:r>
      <w:r w:rsidRPr="002533C3">
        <w:rPr>
          <w:rFonts w:ascii="Times New Roman" w:hAnsi="Times New Roman" w:cs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</w:p>
    <w:p w:rsidR="0051069C" w:rsidRPr="0051069C" w:rsidRDefault="0051069C" w:rsidP="0051069C">
      <w:pPr>
        <w:pStyle w:val="a5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51069C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игры разных народов. </w:t>
      </w:r>
    </w:p>
    <w:p w:rsidR="0051069C" w:rsidRDefault="0051069C" w:rsidP="0051069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51069C">
        <w:rPr>
          <w:rFonts w:ascii="Times New Roman" w:hAnsi="Times New Roman" w:cs="Times New Roman"/>
          <w:sz w:val="24"/>
          <w:szCs w:val="24"/>
        </w:rPr>
        <w:t>Коррекционно-развивающие игры: «Порядок и беспорядок», «Узнай, где звонили», «Собери урожай». Игры с бегом и прыжками: «Сорви шишку», «У медведя во бору», «Подбеги к своему предмету», «День и ночь», «Кот и мыши», «Пятнашки»; «Прыжки по кочкам». Игры с мячом: «Метание мячей и мешочков»; «Кого назвали – тот и ловит», «Мяч по кругу», «Не урони мяч».</w:t>
      </w:r>
    </w:p>
    <w:p w:rsidR="00FA680D" w:rsidRPr="00FA680D" w:rsidRDefault="00FA680D" w:rsidP="0051069C">
      <w:pPr>
        <w:pStyle w:val="a5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A680D">
        <w:rPr>
          <w:rFonts w:ascii="Times New Roman" w:hAnsi="Times New Roman" w:cs="Times New Roman"/>
          <w:b/>
          <w:sz w:val="24"/>
          <w:szCs w:val="24"/>
        </w:rPr>
        <w:t>Адаптивная физическая реабилитация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 упражнения</w:t>
      </w:r>
    </w:p>
    <w:p w:rsidR="00D62721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680D">
        <w:rPr>
          <w:rFonts w:ascii="Times New Roman" w:hAnsi="Times New Roman" w:cs="Times New Roman"/>
          <w:b/>
          <w:bCs/>
          <w:i/>
          <w:sz w:val="24"/>
          <w:szCs w:val="24"/>
        </w:rPr>
        <w:t>На материале гимнастики с основами акробатики</w:t>
      </w:r>
    </w:p>
    <w:p w:rsidR="009B718D" w:rsidRPr="002533C3" w:rsidRDefault="00773203" w:rsidP="009B718D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7732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Развитие гибкости: </w:t>
      </w:r>
      <w:r w:rsidRPr="00773203">
        <w:rPr>
          <w:rFonts w:ascii="Times New Roman" w:hAnsi="Times New Roman" w:cs="Times New Roman"/>
          <w:iCs/>
          <w:sz w:val="24"/>
          <w:szCs w:val="24"/>
        </w:rPr>
        <w:t xml:space="preserve">широкие стойки на ногах; ходьба широким шагом, выпадами, в приседе,  с махом ногой; наклоны; выпады и полушпагаты на месте; «выкруты» с гимнастической палкой, скакалкой;  </w:t>
      </w:r>
      <w:r w:rsidR="009B718D" w:rsidRPr="002533C3">
        <w:rPr>
          <w:rFonts w:ascii="Times New Roman" w:hAnsi="Times New Roman" w:cs="Times New Roman"/>
          <w:sz w:val="24"/>
          <w:szCs w:val="24"/>
        </w:rPr>
        <w:t xml:space="preserve">высокие взмахи поочерёдно и попеременно правой и левой ногой, стоя у гимнастической стенки и при передвижениях; комплексы </w:t>
      </w:r>
      <w:r w:rsidR="009B718D"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="009B718D" w:rsidRPr="002533C3">
        <w:rPr>
          <w:rFonts w:ascii="Times New Roman" w:hAnsi="Times New Roman" w:cs="Times New Roman"/>
          <w:sz w:val="24"/>
          <w:szCs w:val="24"/>
        </w:rPr>
        <w:t xml:space="preserve">и </w:t>
      </w:r>
      <w:r w:rsidR="009B718D"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="009B718D" w:rsidRPr="002533C3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B718D">
        <w:rPr>
          <w:rFonts w:ascii="Times New Roman" w:hAnsi="Times New Roman" w:cs="Times New Roman"/>
          <w:b/>
          <w:i/>
          <w:iCs/>
          <w:sz w:val="24"/>
          <w:szCs w:val="24"/>
        </w:rPr>
        <w:t>Развитие координации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533C3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2533C3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2533C3">
        <w:rPr>
          <w:rFonts w:ascii="Times New Roman" w:hAnsi="Times New Roman" w:cs="Times New Roman"/>
          <w:sz w:val="24"/>
          <w:szCs w:val="24"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</w:t>
      </w:r>
      <w:r w:rsidR="00375B33">
        <w:rPr>
          <w:rFonts w:ascii="Times New Roman" w:hAnsi="Times New Roman" w:cs="Times New Roman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нения на расслабление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отдельных мышечных групп; пере</w:t>
      </w:r>
      <w:r w:rsidRPr="002533C3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9B718D"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осанки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533C3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</w:t>
      </w:r>
      <w:r>
        <w:rPr>
          <w:rFonts w:ascii="Times New Roman" w:hAnsi="Times New Roman" w:cs="Times New Roman"/>
          <w:sz w:val="24"/>
          <w:szCs w:val="24"/>
        </w:rPr>
        <w:t>; комплексы упражнений для укреп</w:t>
      </w:r>
      <w:r w:rsidRPr="002533C3">
        <w:rPr>
          <w:rFonts w:ascii="Times New Roman" w:hAnsi="Times New Roman" w:cs="Times New Roman"/>
          <w:sz w:val="24"/>
          <w:szCs w:val="24"/>
        </w:rPr>
        <w:t>ления мышечного корсета.</w:t>
      </w:r>
    </w:p>
    <w:p w:rsidR="00D62721" w:rsidRPr="002533C3" w:rsidRDefault="00D62721" w:rsidP="009B718D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B718D">
        <w:rPr>
          <w:rFonts w:ascii="Times New Roman" w:hAnsi="Times New Roman" w:cs="Times New Roman"/>
          <w:b/>
          <w:i/>
          <w:iCs/>
          <w:sz w:val="24"/>
          <w:szCs w:val="24"/>
        </w:rPr>
        <w:t>Развитие силовых способностей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533C3">
        <w:rPr>
          <w:rFonts w:ascii="Times New Roman" w:hAnsi="Times New Roman" w:cs="Times New Roman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2533C3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2533C3">
        <w:rPr>
          <w:rFonts w:ascii="Times New Roman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2533C3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2533C3">
        <w:rPr>
          <w:rFonts w:ascii="Times New Roman" w:hAnsi="Times New Roman" w:cs="Times New Roman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2533C3">
        <w:rPr>
          <w:rFonts w:ascii="Times New Roman" w:hAnsi="Times New Roman" w:cs="Times New Roman"/>
          <w:sz w:val="24"/>
          <w:szCs w:val="24"/>
        </w:rPr>
        <w:t>на коленях и в упоре присев); перелезание и перепрыгива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висе стоя и лёжа; отжимание лёжа с опорой на гимнастическую скамейку; прыжковые пражнения с предметом в руках</w:t>
      </w:r>
      <w:r w:rsidR="001E69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5E73C1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Развитие координации</w:t>
      </w:r>
      <w:r w:rsidRPr="002533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: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2533C3">
        <w:rPr>
          <w:rFonts w:ascii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5E73C1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Развитие быстроты</w:t>
      </w:r>
      <w:r w:rsidRPr="002533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: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lastRenderedPageBreak/>
        <w:t>максимальном темпе; ускорение из разных исходных</w:t>
      </w:r>
      <w:r w:rsidR="005E73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симальном темпе, из ра</w:t>
      </w:r>
      <w:r>
        <w:rPr>
          <w:rFonts w:ascii="Times New Roman" w:hAnsi="Times New Roman" w:cs="Times New Roman"/>
          <w:spacing w:val="2"/>
          <w:sz w:val="24"/>
          <w:szCs w:val="24"/>
        </w:rPr>
        <w:t>зных исходных положений, с пово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ротами.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5E73C1">
        <w:rPr>
          <w:rFonts w:ascii="Times New Roman" w:hAnsi="Times New Roman" w:cs="Times New Roman"/>
          <w:b/>
          <w:i/>
          <w:iCs/>
          <w:sz w:val="24"/>
          <w:szCs w:val="24"/>
        </w:rPr>
        <w:t>Развитие выносливости: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2533C3">
          <w:rPr>
            <w:rFonts w:ascii="Times New Roman" w:hAnsi="Times New Roman" w:cs="Times New Roman"/>
            <w:sz w:val="24"/>
            <w:szCs w:val="24"/>
          </w:rPr>
          <w:t>30 м</w:t>
        </w:r>
      </w:smartTag>
      <w:r w:rsidRPr="002533C3">
        <w:rPr>
          <w:rFonts w:ascii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2533C3">
          <w:rPr>
            <w:rFonts w:ascii="Times New Roman" w:hAnsi="Times New Roman" w:cs="Times New Roman"/>
            <w:sz w:val="24"/>
            <w:szCs w:val="24"/>
          </w:rPr>
          <w:t>400 м</w:t>
        </w:r>
      </w:smartTag>
      <w:r w:rsidRPr="002533C3">
        <w:rPr>
          <w:rFonts w:ascii="Times New Roman" w:hAnsi="Times New Roman" w:cs="Times New Roman"/>
          <w:sz w:val="24"/>
          <w:szCs w:val="24"/>
        </w:rPr>
        <w:t>; равномерный 6</w:t>
      </w:r>
      <w:r w:rsidRPr="002533C3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D62721" w:rsidRPr="002533C3" w:rsidRDefault="00D62721" w:rsidP="006C0B7C">
      <w:pPr>
        <w:pStyle w:val="a5"/>
        <w:spacing w:line="240" w:lineRule="auto"/>
        <w:ind w:firstLine="45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E73C1">
        <w:rPr>
          <w:rFonts w:ascii="Times New Roman" w:hAnsi="Times New Roman" w:cs="Times New Roman"/>
          <w:b/>
          <w:i/>
          <w:iCs/>
          <w:sz w:val="24"/>
          <w:szCs w:val="24"/>
        </w:rPr>
        <w:t>Развитие силовых способностей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533C3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r w:rsidRPr="002533C3">
        <w:rPr>
          <w:rFonts w:ascii="Times New Roman" w:hAnsi="Times New Roman" w:cs="Times New Roman"/>
          <w:spacing w:val="-2"/>
          <w:sz w:val="24"/>
          <w:szCs w:val="24"/>
        </w:rPr>
        <w:t>многоскоков; повторное преодоление препятствий (15—20 см);</w:t>
      </w:r>
      <w:r w:rsidR="006C0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2533C3">
          <w:rPr>
            <w:rFonts w:ascii="Times New Roman" w:hAnsi="Times New Roman" w:cs="Times New Roman"/>
            <w:sz w:val="24"/>
            <w:szCs w:val="24"/>
          </w:rPr>
          <w:t>1 кг</w:t>
        </w:r>
      </w:smartTag>
      <w:r w:rsidRPr="002533C3">
        <w:rPr>
          <w:rFonts w:ascii="Times New Roman" w:hAnsi="Times New Roman" w:cs="Times New Roman"/>
          <w:sz w:val="24"/>
          <w:szCs w:val="24"/>
        </w:rPr>
        <w:t xml:space="preserve">) в максимальном темпе, по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2533C3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>снизу, от груди); повторное выполнение беговых нагрузок</w:t>
      </w:r>
      <w:r w:rsidR="006C0B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3C3">
        <w:rPr>
          <w:rFonts w:ascii="Times New Roman" w:hAnsi="Times New Roman" w:cs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D62721" w:rsidRPr="002533C3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533C3">
        <w:rPr>
          <w:rFonts w:ascii="Times New Roman" w:hAnsi="Times New Roman" w:cs="Times New Roman"/>
          <w:b/>
          <w:bCs/>
          <w:sz w:val="24"/>
          <w:szCs w:val="24"/>
        </w:rPr>
        <w:t>На материале плавания</w:t>
      </w:r>
    </w:p>
    <w:p w:rsidR="00D62721" w:rsidRDefault="00D62721" w:rsidP="00D62721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73C1">
        <w:rPr>
          <w:rFonts w:ascii="Times New Roman" w:hAnsi="Times New Roman" w:cs="Times New Roman"/>
          <w:b/>
          <w:i/>
          <w:iCs/>
          <w:sz w:val="24"/>
          <w:szCs w:val="24"/>
        </w:rPr>
        <w:t>Развитие выносливости</w:t>
      </w:r>
      <w:r w:rsidRPr="002533C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533C3">
        <w:rPr>
          <w:rFonts w:ascii="Times New Roman" w:hAnsi="Times New Roman" w:cs="Times New Roman"/>
          <w:sz w:val="24"/>
          <w:szCs w:val="24"/>
        </w:rPr>
        <w:t>повторное проплывание отрез</w:t>
      </w:r>
      <w:r w:rsidRPr="002533C3">
        <w:rPr>
          <w:rFonts w:ascii="Times New Roman" w:hAnsi="Times New Roman" w:cs="Times New Roman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2533C3">
        <w:rPr>
          <w:rFonts w:ascii="Times New Roman" w:hAnsi="Times New Roman" w:cs="Times New Roman"/>
          <w:sz w:val="24"/>
          <w:szCs w:val="24"/>
        </w:rPr>
        <w:t>груди с задержкой дыхания; повторное проплывание отрезков одним из способов плавания.</w:t>
      </w:r>
    </w:p>
    <w:p w:rsidR="006C0B7C" w:rsidRPr="00730D61" w:rsidRDefault="006C0B7C" w:rsidP="00730D61">
      <w:pPr>
        <w:pStyle w:val="a5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61">
        <w:rPr>
          <w:rFonts w:ascii="Times New Roman" w:hAnsi="Times New Roman" w:cs="Times New Roman"/>
          <w:b/>
          <w:sz w:val="24"/>
          <w:szCs w:val="24"/>
        </w:rPr>
        <w:t>Коррекционно-развивающие упражнения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6C0B7C">
        <w:rPr>
          <w:rFonts w:ascii="Times New Roman" w:hAnsi="Times New Roman" w:cs="Times New Roman"/>
          <w:sz w:val="24"/>
          <w:szCs w:val="24"/>
        </w:rPr>
        <w:t>Основные положения и движения головы, конечностей и туловища, выполняемые на месте: сочетание движений туловища, ног с одноименны</w:t>
      </w:r>
      <w:r w:rsidR="00730D61">
        <w:rPr>
          <w:rFonts w:ascii="Times New Roman" w:hAnsi="Times New Roman" w:cs="Times New Roman"/>
          <w:sz w:val="24"/>
          <w:szCs w:val="24"/>
        </w:rPr>
        <w:t xml:space="preserve">ми движениями рук; комплексы </w:t>
      </w:r>
      <w:r w:rsidRPr="006C0B7C">
        <w:rPr>
          <w:rFonts w:ascii="Times New Roman" w:hAnsi="Times New Roman" w:cs="Times New Roman"/>
          <w:sz w:val="24"/>
          <w:szCs w:val="24"/>
        </w:rPr>
        <w:t xml:space="preserve">упражнений без предметов на месте и с предметами (г/ палка, малый мяч, средний мяч, г/мяч, набивной мяч, средний обруч, большой обруч). 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730D61">
        <w:rPr>
          <w:rFonts w:ascii="Times New Roman" w:hAnsi="Times New Roman" w:cs="Times New Roman"/>
          <w:b/>
          <w:i/>
          <w:sz w:val="24"/>
          <w:szCs w:val="24"/>
        </w:rPr>
        <w:t>Упражнения на дыхание</w:t>
      </w:r>
      <w:r w:rsidRPr="006C0B7C">
        <w:rPr>
          <w:rFonts w:ascii="Times New Roman" w:hAnsi="Times New Roman" w:cs="Times New Roman"/>
          <w:sz w:val="24"/>
          <w:szCs w:val="24"/>
        </w:rPr>
        <w:t xml:space="preserve">: правильное дыхание в различных И.П. сидя, стоя, лежа; глубокое дыхание при выполнении упражнений без предметов; дыхание по подражанию ("понюхать цветок", "подуть на кашу",  «согреть руки», «сдуть пушинки»), дыхание во время ходьбы с произношением звуков на выдохе, выполнение вдоха и выдоха через нос.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730D61">
        <w:rPr>
          <w:rFonts w:ascii="Times New Roman" w:hAnsi="Times New Roman" w:cs="Times New Roman"/>
          <w:b/>
          <w:i/>
          <w:sz w:val="24"/>
          <w:szCs w:val="24"/>
        </w:rPr>
        <w:t>Упражнения  на  коррекцию  и формирование  правильной  осанки</w:t>
      </w:r>
      <w:r w:rsidRPr="006C0B7C">
        <w:rPr>
          <w:rFonts w:ascii="Times New Roman" w:hAnsi="Times New Roman" w:cs="Times New Roman"/>
          <w:sz w:val="24"/>
          <w:szCs w:val="24"/>
        </w:rPr>
        <w:t>: упражнения у</w:t>
      </w:r>
      <w:r w:rsidR="00730D61">
        <w:rPr>
          <w:rFonts w:ascii="Times New Roman" w:hAnsi="Times New Roman" w:cs="Times New Roman"/>
          <w:sz w:val="24"/>
          <w:szCs w:val="24"/>
        </w:rPr>
        <w:t xml:space="preserve"> </w:t>
      </w:r>
      <w:r w:rsidRPr="006C0B7C">
        <w:rPr>
          <w:rFonts w:ascii="Times New Roman" w:hAnsi="Times New Roman" w:cs="Times New Roman"/>
          <w:sz w:val="24"/>
          <w:szCs w:val="24"/>
        </w:rPr>
        <w:t xml:space="preserve">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6C0B7C">
        <w:rPr>
          <w:rFonts w:ascii="Times New Roman" w:hAnsi="Times New Roman" w:cs="Times New Roman"/>
          <w:sz w:val="24"/>
          <w:szCs w:val="24"/>
        </w:rPr>
        <w:t xml:space="preserve">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</w:t>
      </w:r>
    </w:p>
    <w:p w:rsidR="00730D61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6C0B7C">
        <w:rPr>
          <w:rFonts w:ascii="Times New Roman" w:hAnsi="Times New Roman" w:cs="Times New Roman"/>
          <w:sz w:val="24"/>
          <w:szCs w:val="24"/>
        </w:rPr>
        <w:t xml:space="preserve">поднимание на носки и опускание на пятки с мешочком на голове; </w:t>
      </w:r>
    </w:p>
    <w:p w:rsidR="006C0B7C" w:rsidRPr="006C0B7C" w:rsidRDefault="00991BFF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C0B7C" w:rsidRPr="00730D61">
        <w:rPr>
          <w:rFonts w:ascii="Times New Roman" w:hAnsi="Times New Roman" w:cs="Times New Roman"/>
          <w:b/>
          <w:i/>
          <w:sz w:val="24"/>
          <w:szCs w:val="24"/>
        </w:rPr>
        <w:t>пражнения на укрепление мышц спины и брюшного пресса путем прогиба назад</w:t>
      </w:r>
      <w:r w:rsidR="006C0B7C" w:rsidRPr="006C0B7C">
        <w:rPr>
          <w:rFonts w:ascii="Times New Roman" w:hAnsi="Times New Roman" w:cs="Times New Roman"/>
          <w:sz w:val="24"/>
          <w:szCs w:val="24"/>
        </w:rPr>
        <w:t xml:space="preserve">: «Змея», «Колечко», «Лодочка»; упражнения для укрепления мышц спины путем складывания: «Птица», 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280984">
        <w:rPr>
          <w:rFonts w:ascii="Times New Roman" w:hAnsi="Times New Roman" w:cs="Times New Roman"/>
          <w:b/>
          <w:i/>
          <w:sz w:val="24"/>
          <w:szCs w:val="24"/>
        </w:rPr>
        <w:t>Упражнения  на  коррекцию  и  профилактику  плоскостопия</w:t>
      </w:r>
      <w:r w:rsidRPr="006C0B7C">
        <w:rPr>
          <w:rFonts w:ascii="Times New Roman" w:hAnsi="Times New Roman" w:cs="Times New Roman"/>
          <w:sz w:val="24"/>
          <w:szCs w:val="24"/>
        </w:rPr>
        <w:t xml:space="preserve">: сидя («каток», «серп», «окно», «маляр», «мельница», «кораблик», 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280984">
        <w:rPr>
          <w:rFonts w:ascii="Times New Roman" w:hAnsi="Times New Roman" w:cs="Times New Roman"/>
          <w:b/>
          <w:i/>
          <w:sz w:val="24"/>
          <w:szCs w:val="24"/>
        </w:rPr>
        <w:t>Упражнения  на  развитие  общей  и мелкой  моторики</w:t>
      </w:r>
      <w:r w:rsidRPr="006C0B7C">
        <w:rPr>
          <w:rFonts w:ascii="Times New Roman" w:hAnsi="Times New Roman" w:cs="Times New Roman"/>
          <w:sz w:val="24"/>
          <w:szCs w:val="24"/>
        </w:rPr>
        <w:t xml:space="preserve">: с сенсорными набивными мячами разного  диаметра   (прокатывание, перекатывание партнеру); со средними мячами (перекатывание партнеру сидя, подбрасывание мяча над собой   и ловля, броски мяча в стену); с малыми мячами (перекладывания из руки в руку, подбрасывание   двумя, удары мяча в стену в </w:t>
      </w:r>
      <w:r w:rsidRPr="006C0B7C">
        <w:rPr>
          <w:rFonts w:ascii="Times New Roman" w:hAnsi="Times New Roman" w:cs="Times New Roman"/>
          <w:sz w:val="24"/>
          <w:szCs w:val="24"/>
        </w:rPr>
        <w:lastRenderedPageBreak/>
        <w:t>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</w:t>
      </w:r>
      <w:r w:rsidR="00280984">
        <w:rPr>
          <w:rFonts w:ascii="Times New Roman" w:hAnsi="Times New Roman" w:cs="Times New Roman"/>
          <w:sz w:val="24"/>
          <w:szCs w:val="24"/>
        </w:rPr>
        <w:t xml:space="preserve">перед, вверх, вправо, влево). </w:t>
      </w:r>
      <w:r w:rsidRPr="006C0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9A79C5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точности и координации движений:</w:t>
      </w:r>
      <w:r w:rsidRPr="006C0B7C">
        <w:rPr>
          <w:rFonts w:ascii="Times New Roman" w:hAnsi="Times New Roman" w:cs="Times New Roman"/>
          <w:sz w:val="24"/>
          <w:szCs w:val="24"/>
        </w:rPr>
        <w:t xml:space="preserve">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  несколько поворотов подряд по показу,  ходьба по двум параллельно поставленным скамейкам с помощью. </w:t>
      </w:r>
    </w:p>
    <w:p w:rsidR="006C0B7C" w:rsidRPr="009A79C5" w:rsidRDefault="006C0B7C" w:rsidP="006C0B7C">
      <w:pPr>
        <w:pStyle w:val="a5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9A79C5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двигательных умений и навыков</w:t>
      </w:r>
      <w:r w:rsidR="008B7B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A79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Построения и перестроения</w:t>
      </w:r>
      <w:r w:rsidRPr="006C0B7C">
        <w:rPr>
          <w:rFonts w:ascii="Times New Roman" w:hAnsi="Times New Roman" w:cs="Times New Roman"/>
          <w:sz w:val="24"/>
          <w:szCs w:val="24"/>
        </w:rPr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Ходьба и бег:</w:t>
      </w:r>
      <w:r w:rsidRPr="006C0B7C">
        <w:rPr>
          <w:rFonts w:ascii="Times New Roman" w:hAnsi="Times New Roman" w:cs="Times New Roman"/>
          <w:sz w:val="24"/>
          <w:szCs w:val="24"/>
        </w:rPr>
        <w:t xml:space="preserve">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6C0B7C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6C0B7C">
        <w:rPr>
          <w:rFonts w:ascii="Times New Roman" w:hAnsi="Times New Roman" w:cs="Times New Roman"/>
          <w:sz w:val="24"/>
          <w:szCs w:val="24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6C0B7C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6C0B7C">
        <w:rPr>
          <w:rFonts w:ascii="Times New Roman" w:hAnsi="Times New Roman" w:cs="Times New Roman"/>
          <w:sz w:val="24"/>
          <w:szCs w:val="24"/>
        </w:rPr>
        <w:t xml:space="preserve"> с высокого старта на скорость. </w:t>
      </w:r>
    </w:p>
    <w:p w:rsidR="006C0B7C" w:rsidRPr="006C0B7C" w:rsidRDefault="006C0B7C" w:rsidP="006C0B7C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Прыжки</w:t>
      </w:r>
      <w:r w:rsidRPr="006C0B7C">
        <w:rPr>
          <w:rFonts w:ascii="Times New Roman" w:hAnsi="Times New Roman" w:cs="Times New Roman"/>
          <w:sz w:val="24"/>
          <w:szCs w:val="24"/>
        </w:rPr>
        <w:t xml:space="preserve"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6C0B7C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6C0B7C">
        <w:rPr>
          <w:rFonts w:ascii="Times New Roman" w:hAnsi="Times New Roman" w:cs="Times New Roman"/>
          <w:sz w:val="24"/>
          <w:szCs w:val="24"/>
        </w:rPr>
        <w:t xml:space="preserve">;  в длину с двух-трех шагов, толчком одной с приземлением на две через ров; прыжки боком через г/скамейку с  опорой на руки; прыжки, наступая на г/скамейку; прыжки в высоту с шага. </w:t>
      </w:r>
    </w:p>
    <w:p w:rsidR="00653590" w:rsidRPr="00653590" w:rsidRDefault="006C0B7C" w:rsidP="00653590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Броски, ловля, метание мяча и передача предметов</w:t>
      </w:r>
      <w:r w:rsidRPr="006C0B7C">
        <w:rPr>
          <w:rFonts w:ascii="Times New Roman" w:hAnsi="Times New Roman" w:cs="Times New Roman"/>
          <w:sz w:val="24"/>
          <w:szCs w:val="24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6C0B7C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C0B7C">
        <w:rPr>
          <w:rFonts w:ascii="Times New Roman" w:hAnsi="Times New Roman" w:cs="Times New Roman"/>
          <w:sz w:val="24"/>
          <w:szCs w:val="24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</w:t>
      </w:r>
      <w:r w:rsidR="00653590">
        <w:rPr>
          <w:rFonts w:ascii="Times New Roman" w:hAnsi="Times New Roman" w:cs="Times New Roman"/>
          <w:sz w:val="24"/>
          <w:szCs w:val="24"/>
        </w:rPr>
        <w:t xml:space="preserve"> </w:t>
      </w:r>
      <w:r w:rsidR="00653590" w:rsidRPr="00653590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0 метров"/>
        </w:smartTagPr>
        <w:r w:rsidR="00653590" w:rsidRPr="00653590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="00653590" w:rsidRPr="00653590">
        <w:rPr>
          <w:rFonts w:ascii="Times New Roman" w:hAnsi="Times New Roman" w:cs="Times New Roman"/>
          <w:sz w:val="24"/>
          <w:szCs w:val="24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="00653590" w:rsidRPr="00653590">
          <w:rPr>
            <w:rFonts w:ascii="Times New Roman" w:hAnsi="Times New Roman" w:cs="Times New Roman"/>
            <w:sz w:val="24"/>
            <w:szCs w:val="24"/>
          </w:rPr>
          <w:t>-1 кг</w:t>
        </w:r>
      </w:smartTag>
      <w:r w:rsidR="00653590" w:rsidRPr="00653590">
        <w:rPr>
          <w:rFonts w:ascii="Times New Roman" w:hAnsi="Times New Roman" w:cs="Times New Roman"/>
          <w:sz w:val="24"/>
          <w:szCs w:val="24"/>
        </w:rPr>
        <w:t xml:space="preserve">, г/палок, больших мячей и т.д.). </w:t>
      </w:r>
    </w:p>
    <w:p w:rsidR="00653590" w:rsidRPr="00653590" w:rsidRDefault="00653590" w:rsidP="00653590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F27750">
        <w:rPr>
          <w:rFonts w:ascii="Times New Roman" w:hAnsi="Times New Roman" w:cs="Times New Roman"/>
          <w:i/>
          <w:sz w:val="24"/>
          <w:szCs w:val="24"/>
        </w:rPr>
        <w:t>Равновесие:</w:t>
      </w:r>
      <w:r w:rsidRPr="00653590">
        <w:rPr>
          <w:rFonts w:ascii="Times New Roman" w:hAnsi="Times New Roman" w:cs="Times New Roman"/>
          <w:sz w:val="24"/>
          <w:szCs w:val="24"/>
        </w:rPr>
        <w:t xml:space="preserve">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653590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653590">
        <w:rPr>
          <w:rFonts w:ascii="Times New Roman" w:hAnsi="Times New Roman" w:cs="Times New Roman"/>
          <w:sz w:val="24"/>
          <w:szCs w:val="24"/>
        </w:rPr>
        <w:t xml:space="preserve">; поворот кругом переступанием на г/скамейке; расхождение вдвоем при встрече на г/скамейке; «Петушок», «Ласточка» на полу. </w:t>
      </w:r>
    </w:p>
    <w:p w:rsidR="00D62721" w:rsidRPr="00653590" w:rsidRDefault="00653590" w:rsidP="00653590">
      <w:pPr>
        <w:pStyle w:val="a5"/>
        <w:ind w:firstLine="454"/>
        <w:rPr>
          <w:rFonts w:ascii="Times New Roman" w:hAnsi="Times New Roman" w:cs="Times New Roman"/>
          <w:sz w:val="24"/>
          <w:szCs w:val="24"/>
        </w:rPr>
      </w:pPr>
      <w:r w:rsidRPr="003F19B6">
        <w:rPr>
          <w:rFonts w:ascii="Times New Roman" w:hAnsi="Times New Roman" w:cs="Times New Roman"/>
          <w:i/>
          <w:sz w:val="24"/>
          <w:szCs w:val="24"/>
        </w:rPr>
        <w:t>Лазание, перелезание, подлезание</w:t>
      </w:r>
      <w:r w:rsidRPr="00653590">
        <w:rPr>
          <w:rFonts w:ascii="Times New Roman" w:hAnsi="Times New Roman" w:cs="Times New Roman"/>
          <w:sz w:val="24"/>
          <w:szCs w:val="24"/>
        </w:rPr>
        <w:t>: ползанье на четвереньках по наклонной г/скамейке с переходом на г/стенку; лазанье по г/стенке одновременным спо</w:t>
      </w:r>
      <w:r>
        <w:rPr>
          <w:rFonts w:ascii="Times New Roman" w:hAnsi="Times New Roman" w:cs="Times New Roman"/>
          <w:sz w:val="24"/>
          <w:szCs w:val="24"/>
        </w:rPr>
        <w:t xml:space="preserve">собом, не пропуская реек,  с </w:t>
      </w:r>
      <w:r w:rsidRPr="00653590">
        <w:rPr>
          <w:rFonts w:ascii="Times New Roman" w:hAnsi="Times New Roman" w:cs="Times New Roman"/>
          <w:sz w:val="24"/>
          <w:szCs w:val="24"/>
        </w:rPr>
        <w:t>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7D3FA8" w:rsidRDefault="00B90F8E" w:rsidP="00B90F8E">
      <w:pPr>
        <w:ind w:left="1440"/>
        <w:jc w:val="center"/>
        <w:rPr>
          <w:b/>
          <w:szCs w:val="170"/>
        </w:rPr>
      </w:pPr>
      <w:r>
        <w:rPr>
          <w:b/>
          <w:szCs w:val="170"/>
        </w:rPr>
        <w:t xml:space="preserve">2.4.3. </w:t>
      </w:r>
      <w:r w:rsidR="007D3FA8" w:rsidRPr="007D3FA8">
        <w:rPr>
          <w:b/>
          <w:szCs w:val="170"/>
        </w:rPr>
        <w:t>Программа коррекционной работы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Коррекционная  работа  представляет  собой  систему  психолого-педагогических  и медицинских  средств,  направленных  на  преодоление  и/или  ослабление  недостатков  в психическом и физическом развитии обучающихся с ЗПР.  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В соответствии с требованиями ФГОС начального общего образования обучающихся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с ЗПР целью программы коррекционной работы является создание системы комплексного психолого-медико-педагогического  сопровождения  процесса  освоения  АООП 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lastRenderedPageBreak/>
        <w:t xml:space="preserve">процессе.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коррекционной работы должна обеспечивать: </w:t>
      </w:r>
    </w:p>
    <w:p w:rsidR="007D3FA8" w:rsidRPr="007D3FA8" w:rsidRDefault="007D3FA8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Pr="007D3FA8">
        <w:rPr>
          <w:szCs w:val="170"/>
        </w:rPr>
        <w:t xml:space="preserve">выявление  особых  образовательных  потребностей  обучающихся  с  задержкой психического развития, обусловленных недостатками в их физическом и (или) психическом развитии; </w:t>
      </w:r>
    </w:p>
    <w:p w:rsidR="007D3FA8" w:rsidRPr="007D3FA8" w:rsidRDefault="007D3FA8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Pr="007D3FA8">
        <w:rPr>
          <w:szCs w:val="170"/>
        </w:rPr>
        <w:t xml:space="preserve">осуществление  индивидуально  ориентированной  психолого-медико-педагогической помощи  обучающимся  с задержкой  психического  развития  с  учетом  особенностей  их психофизического  развития  и  индивидуальных  возможностей  (в  соответствии  с рекомендациями психолого-медико-педагогической комиссии); </w:t>
      </w:r>
    </w:p>
    <w:p w:rsidR="007D3FA8" w:rsidRPr="007D3FA8" w:rsidRDefault="007D3FA8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Pr="007D3FA8">
        <w:rPr>
          <w:szCs w:val="170"/>
        </w:rPr>
        <w:t xml:space="preserve">разработку  и  реализацию  индивидуальных  учебных  планов,  организацию индивидуальных  и  групповых коррекционно-развивающих занятий  для  обучающихся  с учетом  индивидуальных  и  типологических  особенностей  психофизического  развития  и индивидуальных возможностей; </w:t>
      </w:r>
    </w:p>
    <w:p w:rsidR="007D3FA8" w:rsidRPr="007D3FA8" w:rsidRDefault="007D3FA8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Pr="007D3FA8">
        <w:rPr>
          <w:szCs w:val="170"/>
        </w:rPr>
        <w:t xml:space="preserve">возможность  освоения  обучающимися  с  задержкой  психического  развития адаптированной основной образовательной программы начального общего образования и их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интеграции в образовательном учреждении; </w:t>
      </w:r>
    </w:p>
    <w:p w:rsidR="007D3FA8" w:rsidRPr="007D3FA8" w:rsidRDefault="007D3FA8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Pr="007D3FA8">
        <w:rPr>
          <w:szCs w:val="170"/>
        </w:rPr>
        <w:t xml:space="preserve">оказание родителям (законным представителям) обучающихся с ЗПР консультативной и  методической  помощи  по  медицинским,  социальным,  правовым  и  другим  вопросам, связанным с их воспитанием и обучением. </w:t>
      </w:r>
    </w:p>
    <w:p w:rsidR="007D3FA8" w:rsidRPr="007D3FA8" w:rsidRDefault="007D3FA8" w:rsidP="00B90F8E">
      <w:pPr>
        <w:jc w:val="both"/>
        <w:rPr>
          <w:b/>
          <w:szCs w:val="170"/>
        </w:rPr>
      </w:pPr>
      <w:r w:rsidRPr="007D3FA8">
        <w:rPr>
          <w:b/>
          <w:szCs w:val="170"/>
        </w:rPr>
        <w:t>Принципы коррекционной работы: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956AA7">
        <w:rPr>
          <w:b/>
          <w:i/>
          <w:szCs w:val="170"/>
        </w:rPr>
        <w:t>Принцип  приоритетности  интересов  обучающегося</w:t>
      </w:r>
      <w:r w:rsidRPr="007D3FA8">
        <w:rPr>
          <w:szCs w:val="170"/>
        </w:rPr>
        <w:t xml:space="preserve">  определяет  отношение </w:t>
      </w:r>
      <w:r w:rsidR="00956AA7">
        <w:rPr>
          <w:szCs w:val="170"/>
        </w:rPr>
        <w:t>работников ЕОШ №16</w:t>
      </w:r>
      <w:r w:rsidRPr="007D3FA8">
        <w:rPr>
          <w:szCs w:val="170"/>
        </w:rPr>
        <w:t xml:space="preserve">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956AA7">
        <w:rPr>
          <w:b/>
          <w:i/>
          <w:szCs w:val="170"/>
        </w:rPr>
        <w:t>Принцип  системности</w:t>
      </w:r>
      <w:r w:rsidRPr="007D3FA8">
        <w:rPr>
          <w:szCs w:val="170"/>
        </w:rPr>
        <w:t xml:space="preserve">  -  обеспечивает  единство  всех  элементов 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5F092F">
        <w:rPr>
          <w:b/>
          <w:i/>
          <w:szCs w:val="170"/>
        </w:rPr>
        <w:t>Принцип непрерывности</w:t>
      </w:r>
      <w:r w:rsidRPr="007D3FA8">
        <w:rPr>
          <w:szCs w:val="170"/>
        </w:rPr>
        <w:t xml:space="preserve"> обеспечивает проведение коррекционной работы на всем протяжении обучения школьника с учетом изменений в их личности.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5F092F">
        <w:rPr>
          <w:b/>
          <w:i/>
          <w:szCs w:val="170"/>
        </w:rPr>
        <w:t>Принцип  вариативности</w:t>
      </w:r>
      <w:r w:rsidRPr="007D3FA8">
        <w:rPr>
          <w:szCs w:val="170"/>
        </w:rPr>
        <w:t xml:space="preserve">  предполагает  создание  вариативных  программ коррекционной работы с обучающимся с учетом их особых образовательных потребностей и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возможностей психофизического развития. 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5F092F">
        <w:rPr>
          <w:b/>
          <w:i/>
          <w:szCs w:val="170"/>
        </w:rPr>
        <w:t>Принцип  единства  психолого-педагогических  и  медицинских  средств</w:t>
      </w:r>
      <w:r w:rsidRPr="007D3FA8">
        <w:rPr>
          <w:szCs w:val="170"/>
        </w:rPr>
        <w:t xml:space="preserve">,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обеспечивающий взаимодействие специалистов психолого-педагогического и медицинского блока  в  деятельности  по  комплексному  решению  задач  коррекционно-воспитательной работы.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5F092F">
        <w:rPr>
          <w:b/>
          <w:i/>
          <w:szCs w:val="170"/>
        </w:rPr>
        <w:t>Принцип сотрудничества  с  семьей</w:t>
      </w:r>
      <w:r w:rsidRPr="007D3FA8">
        <w:rPr>
          <w:szCs w:val="170"/>
        </w:rPr>
        <w:t xml:space="preserve">  основан  на  признании  семьи  как  важного участника коррекционной работы, оказывающего существенное влияние на процесс развития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ребенка и успешность его интеграции в общество.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>Программа коррекционной работы содерж</w:t>
      </w:r>
      <w:r w:rsidR="00B90F8E">
        <w:rPr>
          <w:szCs w:val="170"/>
        </w:rPr>
        <w:t>и</w:t>
      </w:r>
      <w:r w:rsidRPr="007D3FA8">
        <w:rPr>
          <w:szCs w:val="170"/>
        </w:rPr>
        <w:t xml:space="preserve">т: </w:t>
      </w:r>
    </w:p>
    <w:p w:rsidR="007D3FA8" w:rsidRPr="00B90F8E" w:rsidRDefault="007D3FA8" w:rsidP="00B90F8E">
      <w:pPr>
        <w:numPr>
          <w:ilvl w:val="0"/>
          <w:numId w:val="5"/>
        </w:numPr>
        <w:jc w:val="both"/>
        <w:rPr>
          <w:szCs w:val="170"/>
        </w:rPr>
      </w:pPr>
      <w:r w:rsidRPr="00B90F8E">
        <w:rPr>
          <w:szCs w:val="170"/>
        </w:rPr>
        <w:t xml:space="preserve">перечень, содержание и план реализации коррекционных занятий, обеспечивающих удовлетворение  особых  образовательных  потребностей  обучающихся  с  задержкой психического  развития  и  освоение  ими  адаптированной  основной  образовательной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программы общего образования;  </w:t>
      </w:r>
    </w:p>
    <w:p w:rsidR="007D3FA8" w:rsidRPr="00B90F8E" w:rsidRDefault="007D3FA8" w:rsidP="00B90F8E">
      <w:pPr>
        <w:numPr>
          <w:ilvl w:val="0"/>
          <w:numId w:val="5"/>
        </w:numPr>
        <w:jc w:val="both"/>
        <w:rPr>
          <w:szCs w:val="170"/>
        </w:rPr>
      </w:pPr>
      <w:r w:rsidRPr="00B90F8E">
        <w:rPr>
          <w:szCs w:val="170"/>
        </w:rPr>
        <w:t xml:space="preserve">систему  комплексного  психолого-медико-педагогического  сопровождения обучающихся с задержкой психического развития в условиях образовательного </w:t>
      </w:r>
      <w:r w:rsidR="00B90F8E" w:rsidRPr="00B90F8E">
        <w:rPr>
          <w:szCs w:val="170"/>
        </w:rPr>
        <w:t>п</w:t>
      </w:r>
      <w:r w:rsidRPr="00B90F8E">
        <w:rPr>
          <w:szCs w:val="170"/>
        </w:rPr>
        <w:t xml:space="preserve">роцесса, включающего:  психолого-медико-педагогическое  обследование  обучающихся  с  целью выявления  их  особых  образовательных  потребностей;  мониторинг  динамики  развития обучающихся  и  их  успешности  в  освоении  адаптированной  основной  образовательной программы начального общего образования; корректировку коррекционных мероприятий; </w:t>
      </w:r>
    </w:p>
    <w:p w:rsidR="007D3FA8" w:rsidRPr="00B90F8E" w:rsidRDefault="007D3FA8" w:rsidP="00B90F8E">
      <w:pPr>
        <w:numPr>
          <w:ilvl w:val="0"/>
          <w:numId w:val="5"/>
        </w:numPr>
        <w:jc w:val="both"/>
        <w:rPr>
          <w:szCs w:val="170"/>
        </w:rPr>
      </w:pPr>
      <w:r w:rsidRPr="00B90F8E">
        <w:rPr>
          <w:szCs w:val="170"/>
        </w:rPr>
        <w:t xml:space="preserve">механизм взаимодействия в разработке и реализации коррекционных мероприятий учителей,  специалистов  в  области  коррекционной  педагогики,  медицинских  </w:t>
      </w:r>
      <w:r w:rsidRPr="00B90F8E">
        <w:rPr>
          <w:szCs w:val="170"/>
        </w:rPr>
        <w:lastRenderedPageBreak/>
        <w:t xml:space="preserve">работников образовательного  учреждения  и  других  организаций,  специализирующихся  в  области социально-психолого-педагогической поддержки семьи и других социальных институтов; </w:t>
      </w:r>
    </w:p>
    <w:p w:rsidR="007D3FA8" w:rsidRDefault="007D3FA8" w:rsidP="00B90F8E">
      <w:pPr>
        <w:numPr>
          <w:ilvl w:val="0"/>
          <w:numId w:val="5"/>
        </w:numPr>
        <w:jc w:val="both"/>
        <w:rPr>
          <w:szCs w:val="170"/>
        </w:rPr>
      </w:pPr>
      <w:r w:rsidRPr="007D3FA8">
        <w:rPr>
          <w:szCs w:val="170"/>
        </w:rPr>
        <w:t xml:space="preserve">планируемые результаты коррекционной работы. </w:t>
      </w:r>
    </w:p>
    <w:p w:rsidR="00B90F8E" w:rsidRDefault="00B90F8E" w:rsidP="00B90F8E">
      <w:pPr>
        <w:ind w:left="720"/>
        <w:jc w:val="both"/>
        <w:rPr>
          <w:szCs w:val="170"/>
        </w:rPr>
      </w:pPr>
    </w:p>
    <w:p w:rsidR="00B90F8E" w:rsidRPr="00F90604" w:rsidRDefault="00B90F8E" w:rsidP="00B90F8E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Планируемые </w:t>
      </w:r>
      <w:r w:rsidRPr="00F9060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Pr="00F906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освоения программы коррекционной работы, поддерживающей основную образовательную программу</w:t>
      </w:r>
    </w:p>
    <w:p w:rsidR="00B90F8E" w:rsidRDefault="00B90F8E" w:rsidP="00B90F8E">
      <w:pPr>
        <w:ind w:firstLine="540"/>
        <w:jc w:val="center"/>
        <w:rPr>
          <w:b/>
          <w:i/>
          <w:sz w:val="22"/>
          <w:szCs w:val="22"/>
        </w:rPr>
      </w:pPr>
      <w:r w:rsidRPr="00B90F8E">
        <w:rPr>
          <w:b/>
          <w:i/>
          <w:sz w:val="22"/>
          <w:szCs w:val="22"/>
        </w:rPr>
        <w:t>Развитие представлений о собственных возможностях и ограничениях,</w:t>
      </w:r>
    </w:p>
    <w:p w:rsidR="00B90F8E" w:rsidRPr="00B90F8E" w:rsidRDefault="00B90F8E" w:rsidP="00B90F8E">
      <w:pPr>
        <w:ind w:firstLine="540"/>
        <w:jc w:val="center"/>
        <w:rPr>
          <w:b/>
          <w:i/>
          <w:sz w:val="22"/>
          <w:szCs w:val="22"/>
        </w:rPr>
      </w:pPr>
      <w:r w:rsidRPr="00B90F8E">
        <w:rPr>
          <w:b/>
          <w:i/>
          <w:sz w:val="22"/>
          <w:szCs w:val="22"/>
        </w:rPr>
        <w:t>о насущно необходимом жизнеобеспечении</w:t>
      </w:r>
    </w:p>
    <w:p w:rsidR="00B90F8E" w:rsidRPr="00B90F8E" w:rsidRDefault="00B90F8E" w:rsidP="00B90F8E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90F8E" w:rsidRPr="00B90F8E" w:rsidTr="001D0F9B"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4786" w:type="dxa"/>
          </w:tcPr>
          <w:p w:rsidR="00B90F8E" w:rsidRPr="00B90F8E" w:rsidRDefault="00B90F8E" w:rsidP="001D0F9B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Требования к результатам</w:t>
            </w:r>
          </w:p>
        </w:tc>
      </w:tr>
      <w:tr w:rsidR="00B90F8E" w:rsidRPr="00B90F8E" w:rsidTr="001D0F9B"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Развитие</w:t>
            </w:r>
            <w:r w:rsidRPr="00B90F8E">
              <w:rPr>
                <w:rStyle w:val="af0"/>
                <w:sz w:val="22"/>
                <w:szCs w:val="22"/>
              </w:rPr>
              <w:t xml:space="preserve"> у ребёнка </w:t>
            </w:r>
            <w:r w:rsidRPr="00B90F8E">
              <w:rPr>
                <w:sz w:val="22"/>
                <w:szCs w:val="22"/>
              </w:rPr>
              <w:t>адекватных представлений о</w:t>
            </w:r>
            <w:r w:rsidRPr="00B90F8E">
              <w:rPr>
                <w:rStyle w:val="af0"/>
                <w:sz w:val="22"/>
                <w:szCs w:val="22"/>
              </w:rPr>
              <w:t xml:space="preserve"> его </w:t>
            </w:r>
            <w:r w:rsidRPr="00B90F8E">
              <w:rPr>
                <w:sz w:val="22"/>
                <w:szCs w:val="22"/>
              </w:rPr>
              <w:t>собственных возможностях и ограничениях, о насущно необходимом жизнеобеспечении, способности вступать в коммуникацию со взрослыми и учащимися, сообщать о возникающих трудностях по вопросам создания специальных условий для своего пребывания в школе, представлений о своих нуждах и правах в организации обучения.</w:t>
            </w:r>
          </w:p>
        </w:tc>
        <w:tc>
          <w:tcPr>
            <w:tcW w:w="4786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различать социальные ситуации, в которых необходима посторонняя помощь для её разрешения, и те, где помощь со стороны не требуется.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Представление</w:t>
            </w:r>
            <w:r w:rsidRPr="00B90F8E">
              <w:rPr>
                <w:rStyle w:val="af0"/>
                <w:sz w:val="22"/>
                <w:szCs w:val="22"/>
              </w:rPr>
              <w:t xml:space="preserve"> о</w:t>
            </w:r>
            <w:r w:rsidRPr="00B90F8E">
              <w:rPr>
                <w:sz w:val="22"/>
                <w:szCs w:val="22"/>
              </w:rPr>
              <w:t xml:space="preserve"> собственных возможностях и ограничениях здоровья.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вступать в коммуникацию со взрослым на предмет разрешения ситуаций, связанных с теми или иными ограничениями здоровья.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выделять ситуации, когда требуется привлечение родителей для их разрешения (например, приём медицинских препаратов, вакцинация, ограничения в еде, режиме физической нагрузки и т. п.).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Владение достаточным запасом фраз и определений для обозначения возникшей проблемы</w:t>
            </w:r>
            <w:r>
              <w:rPr>
                <w:sz w:val="22"/>
                <w:szCs w:val="22"/>
              </w:rPr>
              <w:t>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пользоваться специальной (тревожной) кнопкой на мобильном телефоне в экстренных случаях.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написать при необходимости SMS-сообщение, правильно выбрать адресата (близкого человека), корректно и точно сформулировать возникшую проблему собственного жизнеобеспечения.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понимать, что пожаловаться и попросить о помощи при проблемах в жизнеобеспечении – это нормально, необходимо, не стыдно, не унизительно.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Стремление самостоятельно разрешать конфликты со сверстниками.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обращаться к учителю в случае, когда, по мнению ребёнка,  возникает угроза жизни и здоровью (например, вымогательство, угроза расправы, насилие, склонение к противоправным действиям против третьих лиц, к употреблению наркотических и психотропных веществ и  т. д.).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B90F8E" w:rsidRPr="00B90F8E" w:rsidRDefault="00B90F8E" w:rsidP="00B90F8E">
      <w:pPr>
        <w:ind w:firstLine="540"/>
        <w:jc w:val="center"/>
        <w:rPr>
          <w:b/>
          <w:i/>
          <w:sz w:val="22"/>
          <w:szCs w:val="22"/>
        </w:rPr>
      </w:pPr>
      <w:r w:rsidRPr="00B90F8E">
        <w:rPr>
          <w:b/>
          <w:i/>
          <w:sz w:val="22"/>
          <w:szCs w:val="22"/>
        </w:rPr>
        <w:t>Овладение социально-бытовыми умениями, используемыми в повседневной жизни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90F8E" w:rsidRPr="00B90F8E" w:rsidTr="001D0F9B"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Требования к результатам</w:t>
            </w:r>
          </w:p>
        </w:tc>
      </w:tr>
      <w:tr w:rsidR="00B90F8E" w:rsidRPr="00B90F8E" w:rsidTr="001D0F9B"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Формирование у ребёнка активной позиции и укрепление веры в свои силы в овладении навыками самообслуживания (дома </w:t>
            </w:r>
            <w:r w:rsidRPr="00B90F8E">
              <w:rPr>
                <w:sz w:val="22"/>
                <w:szCs w:val="22"/>
              </w:rPr>
              <w:lastRenderedPageBreak/>
              <w:t>и в школе); формирование стремления к самостоятельности и независимости в быту и помощи другим людям в быту</w:t>
            </w:r>
          </w:p>
        </w:tc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lastRenderedPageBreak/>
              <w:t xml:space="preserve">Прогресс в самостоятельности и независимости в быту.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Прогресс в самостоятельности и </w:t>
            </w:r>
            <w:r w:rsidRPr="00B90F8E">
              <w:rPr>
                <w:sz w:val="22"/>
                <w:szCs w:val="22"/>
              </w:rPr>
              <w:lastRenderedPageBreak/>
              <w:t>независимости в школе (ребёнок умеет самостоятельно готовить к уроку рабочее место и убирать его после урока, переодеваться, собирать вещи в сумку и т. д., не обращаясь за помощью к взрослым)</w:t>
            </w:r>
          </w:p>
        </w:tc>
      </w:tr>
      <w:tr w:rsidR="00B90F8E" w:rsidRPr="00B90F8E" w:rsidTr="001D0F9B"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lastRenderedPageBreak/>
              <w:t>Освоение</w:t>
            </w:r>
            <w:r w:rsidRPr="00B90F8E">
              <w:rPr>
                <w:rStyle w:val="af0"/>
                <w:sz w:val="22"/>
                <w:szCs w:val="22"/>
              </w:rPr>
              <w:t xml:space="preserve"> правил </w:t>
            </w:r>
            <w:r w:rsidRPr="00B90F8E">
              <w:rPr>
                <w:sz w:val="22"/>
                <w:szCs w:val="22"/>
              </w:rPr>
              <w:t>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   предназначения окружающих в быту предметов и вещей.  Формирование понимания того, что в разных семьях домашняя жизнь может быть устроена по-разному</w:t>
            </w:r>
          </w:p>
        </w:tc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Представления об устройстве домашней жизни. Умение включаться в разнообразные повседневные дела, принимать посильное участие, брать на себя ответственность за выполнение домашних дел.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Владение достаточным запасом фраз и определений для участия в повседневных бытовых делах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B90F8E" w:rsidRPr="00B90F8E" w:rsidTr="001D0F9B"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</w:t>
            </w:r>
          </w:p>
        </w:tc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Представления об устройстве школьной жизни. Умения ориентироваться в пространстве школы и попросить о помощи в случае затруднений.</w:t>
            </w:r>
          </w:p>
          <w:p w:rsidR="00B90F8E" w:rsidRPr="00B90F8E" w:rsidRDefault="00B90F8E" w:rsidP="00B90F8E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ориентироваться в расписании занятий. Умение включаться в разнообразные повседневные школьные дела, принимать посильное участие, брать на себя ответственность. Владение достаточным запасом фраз и определений для включения в повседневные школьные дела (Скажите, пожалуйста, где кабинет…; Скажите, пожалуйста, какой сейчас будет урок; Я бы хотел отвечать за …..; Я могу помыть…; Давай я помогу тебе…Я готов взять на себя… ) </w:t>
            </w:r>
          </w:p>
        </w:tc>
      </w:tr>
      <w:tr w:rsidR="00B90F8E" w:rsidRPr="00B90F8E" w:rsidTr="001D0F9B"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Формирование стремления и желания участвовать в устройстве праздника, понимания значения праздника дома и в школе, стремления порадовать близких, понимания того, что праздники бывают разными</w:t>
            </w:r>
          </w:p>
        </w:tc>
        <w:tc>
          <w:tcPr>
            <w:tcW w:w="4785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Стремление ребёнка участвовать в подготовке и проведении праздника, прогресс в этом направлении.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адекватно оценивать свои речевые возможности и ограничения при участии в общей коллективной деятельности, выбирать ту долю участия (занятия, дела, поручения), которую действительно можно выполнить в соответствии с требованиями данного детского коллектива.</w:t>
            </w:r>
          </w:p>
          <w:p w:rsidR="00B90F8E" w:rsidRPr="00B90F8E" w:rsidRDefault="00B90F8E" w:rsidP="00B90F8E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Владение достаточным запасом фраз и определений для участия в подготовке и проведении праздника </w:t>
            </w:r>
          </w:p>
        </w:tc>
      </w:tr>
    </w:tbl>
    <w:p w:rsidR="00B90F8E" w:rsidRPr="00B90F8E" w:rsidRDefault="00B90F8E" w:rsidP="00B90F8E">
      <w:pPr>
        <w:ind w:firstLine="540"/>
        <w:jc w:val="center"/>
        <w:rPr>
          <w:b/>
          <w:i/>
          <w:sz w:val="22"/>
          <w:szCs w:val="22"/>
        </w:rPr>
      </w:pPr>
      <w:r w:rsidRPr="00B90F8E">
        <w:rPr>
          <w:b/>
          <w:i/>
          <w:sz w:val="22"/>
          <w:szCs w:val="22"/>
        </w:rPr>
        <w:t>Овладение навыками коммуникации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784"/>
      </w:tblGrid>
      <w:tr w:rsidR="00B90F8E" w:rsidRPr="00B90F8E" w:rsidTr="001D0F9B">
        <w:tc>
          <w:tcPr>
            <w:tcW w:w="4820" w:type="dxa"/>
          </w:tcPr>
          <w:p w:rsidR="00B90F8E" w:rsidRPr="00B90F8E" w:rsidRDefault="00B90F8E" w:rsidP="001D0F9B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Направления</w:t>
            </w:r>
            <w:r w:rsidRPr="00B90F8E">
              <w:rPr>
                <w:rStyle w:val="af0"/>
                <w:b/>
                <w:sz w:val="22"/>
                <w:szCs w:val="22"/>
              </w:rPr>
              <w:t xml:space="preserve"> коррекционной р</w:t>
            </w:r>
            <w:r w:rsidRPr="00B90F8E">
              <w:rPr>
                <w:b/>
                <w:sz w:val="22"/>
                <w:szCs w:val="22"/>
              </w:rPr>
              <w:t>аботы</w:t>
            </w:r>
          </w:p>
        </w:tc>
        <w:tc>
          <w:tcPr>
            <w:tcW w:w="4784" w:type="dxa"/>
          </w:tcPr>
          <w:p w:rsidR="00B90F8E" w:rsidRPr="00B90F8E" w:rsidRDefault="00B90F8E" w:rsidP="001D0F9B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Требования к результатам</w:t>
            </w:r>
          </w:p>
        </w:tc>
      </w:tr>
      <w:tr w:rsidR="00B90F8E" w:rsidRPr="00B90F8E" w:rsidTr="001D0F9B">
        <w:trPr>
          <w:trHeight w:val="58"/>
        </w:trPr>
        <w:tc>
          <w:tcPr>
            <w:tcW w:w="4820" w:type="dxa"/>
            <w:tcBorders>
              <w:bottom w:val="nil"/>
            </w:tcBorders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Формирование знания правил коммуникации и умения использовать их в актуальных для ребёнка житейских ситуациях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решать актуальные житейские задачи с использованием всех доступных для ребёнка средств коммуникации</w:t>
            </w:r>
          </w:p>
        </w:tc>
      </w:tr>
      <w:tr w:rsidR="00B90F8E" w:rsidRPr="00B90F8E" w:rsidTr="001D0F9B">
        <w:tc>
          <w:tcPr>
            <w:tcW w:w="4820" w:type="dxa"/>
            <w:tcBorders>
              <w:top w:val="nil"/>
              <w:bottom w:val="nil"/>
            </w:tcBorders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начать, поддержать и завершить разговор на доступную тему. Уметь вести разговор в ситуации общения c двумя и более собеседниками.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поддерживать продуктивное взаимодействие в процессе коммуникации, проявляя гибкость в вариативности высказывания, в выборе средств общения. </w:t>
            </w:r>
            <w:r w:rsidRPr="00B90F8E">
              <w:rPr>
                <w:sz w:val="22"/>
                <w:szCs w:val="22"/>
              </w:rPr>
              <w:lastRenderedPageBreak/>
              <w:t>Использовать речевые конструкции, формы, типичные для разговорной речи (в разговоре на доступную тему).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начать и поддержать разговор, задать вопрос, выразить свое намерение, просьбу, пожелание, опасения, завершить разговор.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обратиться к учителю при затруднениях в учебном процессе, сформулировать запрос о специальной помощи.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обращаться за помощью к взрослым и сверстникам в трудных случаях общения.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Владение простыми навыками поведения в споре со сверстниками (уважительно относиться к чужой позиции, уметь формулировать и обосновывать свою точку зрения, проявлять гибкость и т. д.).</w:t>
            </w:r>
          </w:p>
        </w:tc>
      </w:tr>
      <w:tr w:rsidR="00B90F8E" w:rsidRPr="00B90F8E" w:rsidTr="001D0F9B">
        <w:tc>
          <w:tcPr>
            <w:tcW w:w="4820" w:type="dxa"/>
            <w:tcBorders>
              <w:top w:val="nil"/>
            </w:tcBorders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использовать при поддержке взрослых коммуникацию как средство достижения цели в новых ситуациях общения с новыми сверстниками, незнакомыми взрослыми, в мероприятиях школьного и внешкольного характера, гибко используя формы речи и речевые конструкции, обеспечивающие взаимопонимание.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корректно выразить отказ и недовольство, благодарность, сочувствие и т. д. (Нет, спасибо. К сожалению, я не могу. Извините, но мне это неприятно; Большое спасибо. Я вам/тебе очень благодарен, вы/ты мне очень помогли/помог; Мне так жаль. Могу ли я вам/тебе чем-нибудь помочь? Я вам/тебе искренне сочувствую. Это мамина вещь, поэтому брать её нельзя. Извини, но мне не разрешают меняться. Я не могу принять такой подарок. Он очень дорогой и др. ).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получать и уточнять информацию от собеседника, используя продуктивные речевые высказывания, т. е. отвечающие ситуации общения и передающие мысль в наиболее понятной и лаконичной форме. Освоение культурных форм выражения своих чувств.</w:t>
            </w:r>
          </w:p>
          <w:p w:rsidR="00B90F8E" w:rsidRPr="00B90F8E" w:rsidRDefault="00B90F8E" w:rsidP="00B90F8E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выражать или сдерживать свои эмоции в соответствии с ситуацией общения.</w:t>
            </w:r>
          </w:p>
        </w:tc>
      </w:tr>
      <w:tr w:rsidR="00B90F8E" w:rsidRPr="00B90F8E" w:rsidTr="001D0F9B">
        <w:tc>
          <w:tcPr>
            <w:tcW w:w="4820" w:type="dxa"/>
          </w:tcPr>
          <w:p w:rsidR="00B90F8E" w:rsidRPr="00B90F8E" w:rsidRDefault="00B90F8E" w:rsidP="00B90F8E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Расширение и обогащение опыта коммуникации ребёнка в ближнем и дальнем окружении</w:t>
            </w:r>
          </w:p>
        </w:tc>
        <w:tc>
          <w:tcPr>
            <w:tcW w:w="4784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Расширение круга ситуаций, в которых ребенок может использовать коммуникацию как средство достижения цели</w:t>
            </w:r>
          </w:p>
        </w:tc>
      </w:tr>
    </w:tbl>
    <w:p w:rsidR="00B90F8E" w:rsidRPr="00B90F8E" w:rsidRDefault="00B90F8E" w:rsidP="00B90F8E">
      <w:pPr>
        <w:ind w:firstLine="540"/>
        <w:jc w:val="center"/>
        <w:rPr>
          <w:b/>
          <w:i/>
          <w:sz w:val="22"/>
          <w:szCs w:val="22"/>
        </w:rPr>
      </w:pPr>
      <w:r w:rsidRPr="00B90F8E">
        <w:rPr>
          <w:b/>
          <w:i/>
          <w:sz w:val="22"/>
          <w:szCs w:val="22"/>
        </w:rPr>
        <w:t>Дифференциация и осмысление картины мира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0"/>
        <w:gridCol w:w="4472"/>
      </w:tblGrid>
      <w:tr w:rsidR="00B90F8E" w:rsidRPr="00B90F8E" w:rsidTr="001D0F9B">
        <w:tc>
          <w:tcPr>
            <w:tcW w:w="4990" w:type="dxa"/>
          </w:tcPr>
          <w:p w:rsidR="00B90F8E" w:rsidRPr="00B90F8E" w:rsidRDefault="00B90F8E" w:rsidP="001D0F9B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4472" w:type="dxa"/>
          </w:tcPr>
          <w:p w:rsidR="00B90F8E" w:rsidRPr="00B90F8E" w:rsidRDefault="00B90F8E" w:rsidP="001D0F9B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Требования к результатам</w:t>
            </w:r>
          </w:p>
        </w:tc>
      </w:tr>
      <w:tr w:rsidR="00B90F8E" w:rsidRPr="00B90F8E" w:rsidTr="001D0F9B">
        <w:tc>
          <w:tcPr>
            <w:tcW w:w="4990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Расширение и обогащение опыта практического  взаимодействия ребёнка с бытовым окружением, миром природных явлений и вещей, формирование адекватного представления об опасности и безопасности</w:t>
            </w:r>
          </w:p>
        </w:tc>
        <w:tc>
          <w:tcPr>
            <w:tcW w:w="4472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Адекватность поведения ребенка, с точки зрения безопасности происходящего для него самого и других людей, сохранности окружающей предметной и природной среды. Способность прогнозировать последствия своих </w:t>
            </w:r>
            <w:r w:rsidRPr="00B90F8E">
              <w:rPr>
                <w:sz w:val="22"/>
                <w:szCs w:val="22"/>
              </w:rPr>
              <w:lastRenderedPageBreak/>
              <w:t>поступков для себя и окружающих.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Понимание значение символов,  фраз и определений, обозначающих опасность, и уметь действовать в соответствии с их значением (опасно для жизни; не подходи, убьёт; осторожно, скользко; осторожно, сосульки, купаться в этом месте запрещено; не заплывать за буйки и др.).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Применение вещей в соответствии с их назначением, общепринятым порядком их использования, и с характером наличной ситуации.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Расширение личного пространства ребёнка как накопление им разнообразно освоенных мест за пределами дома и школы: двор, транспорт, дача, парк и др. Включение их в повседневную жизнь ребёнка. 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Владение запасом фраз и определений, достаточного для выражения своих впечатлений, наблюдений, действий, коммуникации и взаимодействия с другими людьми в пределах расширяющегося личного пространства </w:t>
            </w:r>
          </w:p>
        </w:tc>
      </w:tr>
      <w:tr w:rsidR="00B90F8E" w:rsidRPr="00B90F8E" w:rsidTr="001D0F9B">
        <w:tc>
          <w:tcPr>
            <w:tcW w:w="4990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lastRenderedPageBreak/>
              <w:t>Формирование целостной и подробной картины мира, упорядоченной во времени и пространстве адекватно возрасту ребенка. Формирование умения  устанавливать связь между событиями собственной жизни и природным порядком</w:t>
            </w:r>
          </w:p>
        </w:tc>
        <w:tc>
          <w:tcPr>
            <w:tcW w:w="4472" w:type="dxa"/>
          </w:tcPr>
          <w:p w:rsidR="00B90F8E" w:rsidRPr="00B90F8E" w:rsidRDefault="00B90F8E" w:rsidP="001D0F9B">
            <w:pPr>
              <w:ind w:firstLine="572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B90F8E" w:rsidRPr="00B90F8E" w:rsidRDefault="00B90F8E" w:rsidP="001D0F9B">
            <w:pPr>
              <w:ind w:firstLine="572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Понимание взаимосвязи порядка природного и уклада собственной жизни в семье и в школе. </w:t>
            </w:r>
          </w:p>
          <w:p w:rsidR="00B90F8E" w:rsidRPr="00B90F8E" w:rsidRDefault="00B90F8E" w:rsidP="00B90F8E">
            <w:pPr>
              <w:ind w:firstLine="572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Владение достаточным запасом фраз и определений для передачи личных впечатлений, их взаимосвязи с явлениями окружающего мира </w:t>
            </w:r>
          </w:p>
        </w:tc>
      </w:tr>
      <w:tr w:rsidR="00B90F8E" w:rsidRPr="00B90F8E" w:rsidTr="001D0F9B">
        <w:tc>
          <w:tcPr>
            <w:tcW w:w="4990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Формирование внимания и интереса ребёнка к новизне и изменчивости окружающего, к изучению всего нового, пониманию значения собственной активности во взаимодействии со средой</w:t>
            </w:r>
          </w:p>
        </w:tc>
        <w:tc>
          <w:tcPr>
            <w:tcW w:w="4472" w:type="dxa"/>
          </w:tcPr>
          <w:p w:rsidR="00B90F8E" w:rsidRDefault="00B90F8E" w:rsidP="001D0F9B">
            <w:pPr>
              <w:ind w:firstLine="572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Развитие у ребёнка любознательности, наблюдательности, способности замечать новое, задавать вопросы, включаться в совместную со взрослым и сверстниками исследовательскую деятельность.</w:t>
            </w:r>
          </w:p>
          <w:p w:rsidR="00B90F8E" w:rsidRPr="00B90F8E" w:rsidRDefault="00B90F8E" w:rsidP="001D0F9B">
            <w:pPr>
              <w:ind w:firstLine="572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Стремление к собственной результативности. </w:t>
            </w:r>
          </w:p>
          <w:p w:rsidR="00B90F8E" w:rsidRPr="00B90F8E" w:rsidRDefault="00B90F8E" w:rsidP="00B90F8E">
            <w:pPr>
              <w:ind w:firstLine="572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Владение достаточным запасом фраз и определений для включения в совместную со взрослым и сверстниками исследовательскую деятельность Накопление опыта освоения нового во время экскурсий и путешествий</w:t>
            </w:r>
          </w:p>
        </w:tc>
      </w:tr>
      <w:tr w:rsidR="00B90F8E" w:rsidRPr="00B90F8E" w:rsidTr="001D0F9B">
        <w:tc>
          <w:tcPr>
            <w:tcW w:w="4990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 и др.)</w:t>
            </w:r>
          </w:p>
        </w:tc>
        <w:tc>
          <w:tcPr>
            <w:tcW w:w="4472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принимать и включать в свой личный опыт</w:t>
            </w:r>
            <w:r w:rsidRPr="00B90F8E">
              <w:rPr>
                <w:rStyle w:val="af0"/>
                <w:sz w:val="22"/>
                <w:szCs w:val="22"/>
              </w:rPr>
              <w:t xml:space="preserve"> </w:t>
            </w:r>
            <w:r w:rsidRPr="00B90F8E">
              <w:rPr>
                <w:sz w:val="22"/>
                <w:szCs w:val="22"/>
              </w:rPr>
              <w:t>жизненный опыт других людей. Умение делиться своими воспоминаниями, впечатлениями и планами с другими людьми, иметь для этого достаточный запас фраз и определений</w:t>
            </w:r>
          </w:p>
        </w:tc>
      </w:tr>
    </w:tbl>
    <w:p w:rsidR="00B90F8E" w:rsidRPr="00B90F8E" w:rsidRDefault="00B90F8E" w:rsidP="00B90F8E">
      <w:pPr>
        <w:ind w:firstLine="540"/>
        <w:jc w:val="both"/>
        <w:rPr>
          <w:sz w:val="22"/>
          <w:szCs w:val="22"/>
        </w:rPr>
      </w:pPr>
    </w:p>
    <w:p w:rsidR="00B90F8E" w:rsidRPr="00B90F8E" w:rsidRDefault="00B90F8E" w:rsidP="00B90F8E">
      <w:pPr>
        <w:ind w:firstLine="540"/>
        <w:jc w:val="center"/>
        <w:rPr>
          <w:b/>
          <w:i/>
          <w:sz w:val="22"/>
          <w:szCs w:val="22"/>
        </w:rPr>
      </w:pPr>
      <w:r w:rsidRPr="00B90F8E">
        <w:rPr>
          <w:b/>
          <w:i/>
          <w:sz w:val="22"/>
          <w:szCs w:val="22"/>
        </w:rPr>
        <w:lastRenderedPageBreak/>
        <w:t>Дифференциация и осмысление адекватно возрасту ребёнка его социального окружения, принятых ценностей и социальных ролей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4434"/>
      </w:tblGrid>
      <w:tr w:rsidR="00B90F8E" w:rsidRPr="00B90F8E" w:rsidTr="001D0F9B">
        <w:tc>
          <w:tcPr>
            <w:tcW w:w="5028" w:type="dxa"/>
          </w:tcPr>
          <w:p w:rsidR="00B90F8E" w:rsidRPr="00B90F8E" w:rsidRDefault="00B90F8E" w:rsidP="001D0F9B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4434" w:type="dxa"/>
          </w:tcPr>
          <w:p w:rsidR="00B90F8E" w:rsidRPr="00B90F8E" w:rsidRDefault="00B90F8E" w:rsidP="001D0F9B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B90F8E">
              <w:rPr>
                <w:b/>
                <w:sz w:val="22"/>
                <w:szCs w:val="22"/>
              </w:rPr>
              <w:t xml:space="preserve">Требования к результатам </w:t>
            </w:r>
          </w:p>
        </w:tc>
      </w:tr>
      <w:tr w:rsidR="00B90F8E" w:rsidRPr="00B90F8E" w:rsidTr="001D0F9B">
        <w:trPr>
          <w:trHeight w:val="1054"/>
        </w:trPr>
        <w:tc>
          <w:tcPr>
            <w:tcW w:w="5028" w:type="dxa"/>
            <w:tcBorders>
              <w:bottom w:val="single" w:sz="4" w:space="0" w:color="auto"/>
            </w:tcBorders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Формирование знания о правилах поведения в разных социальных ситуациях и с людьми разного социального статуса, со взрослыми разного возраста и детьми (старшими, младшими, сверстниками), со знакомыми и незнакомыми людьми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 д.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Иметь достаточный запас фраз и определений для взаимодействия в разных социальных ситуациях и с людьми разного социального статуса (извините, не могли бы вы; я не помешаю вам?; будьте добры; можно мне…? и др.).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адекватно применять те речевые средства, которые соответствуют коммуникативной ситуации. Правильно употреблять в устной речи обращение «Вы» или «Ты» согласно статусу собеседника.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пользоваться голосом разной интенсивности с учётом конкретной ситуации</w:t>
            </w:r>
          </w:p>
        </w:tc>
      </w:tr>
      <w:tr w:rsidR="00B90F8E" w:rsidRPr="00B90F8E" w:rsidTr="001D0F9B">
        <w:tc>
          <w:tcPr>
            <w:tcW w:w="5028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Освоение необходимых ребёнку социальных ритуалов (формой поведения, его социальным рисунком)</w:t>
            </w:r>
          </w:p>
        </w:tc>
        <w:tc>
          <w:tcPr>
            <w:tcW w:w="4434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 xml:space="preserve">Умение ребёнка адекватно использовать принятые в его окружении социальные ритуалы. 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выражать или, напротив, сдерживать свои эмоции в зависимости от произошедшего события (радость или горе, праздник или траур).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выбирать адекватные речевые средства для корректного выражения благодарности, сочувствия, отказа, недовольства, намерения, просьбы, опасения</w:t>
            </w:r>
          </w:p>
        </w:tc>
      </w:tr>
      <w:tr w:rsidR="00B90F8E" w:rsidRPr="00B90F8E" w:rsidTr="001D0F9B">
        <w:tc>
          <w:tcPr>
            <w:tcW w:w="5028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Освоение возможностей и допустимых границ социальных контактов, выработка адекватной дистанции в зависимости от ситуации общения. Обогащение соответствующего словарного запаса</w:t>
            </w:r>
          </w:p>
        </w:tc>
        <w:tc>
          <w:tcPr>
            <w:tcW w:w="4434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Понимание недопустимости выяснения информации сугубо личного характера при общении с учителем или незнакомым взрослым (например, не задавать нескромные вопросы, касающиеся личной жизни педагога, его отношения к религии и т. п.).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проявлять инициативу, но не быть назойливым в своих просьбах и требованиях, быть благодарным за проявление внимания и оказание помощи.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Умение применять формы выражения своих чувств соответственно ситуации социального контакта</w:t>
            </w:r>
          </w:p>
        </w:tc>
      </w:tr>
      <w:tr w:rsidR="00B90F8E" w:rsidRPr="00B90F8E" w:rsidTr="001D0F9B">
        <w:tc>
          <w:tcPr>
            <w:tcW w:w="5028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Расширение и обогащение опыта социального взаимодействия ребенка в ближнем и дальнем окружении.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434" w:type="dxa"/>
          </w:tcPr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  <w:r w:rsidRPr="00B90F8E">
              <w:rPr>
                <w:sz w:val="22"/>
                <w:szCs w:val="22"/>
              </w:rPr>
              <w:t>Расширение круга освоенных социальных контактов.</w:t>
            </w:r>
          </w:p>
          <w:p w:rsidR="00B90F8E" w:rsidRPr="00B90F8E" w:rsidRDefault="00B90F8E" w:rsidP="001D0F9B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7D3FA8" w:rsidRDefault="007D3FA8" w:rsidP="007D3FA8">
      <w:pPr>
        <w:jc w:val="both"/>
        <w:rPr>
          <w:szCs w:val="170"/>
        </w:rPr>
      </w:pPr>
    </w:p>
    <w:p w:rsidR="00B90F8E" w:rsidRDefault="00B90F8E" w:rsidP="00B90F8E">
      <w:pPr>
        <w:jc w:val="center"/>
        <w:rPr>
          <w:b/>
          <w:sz w:val="28"/>
          <w:szCs w:val="28"/>
        </w:rPr>
      </w:pPr>
    </w:p>
    <w:p w:rsidR="00B90F8E" w:rsidRDefault="00B90F8E" w:rsidP="00B90F8E">
      <w:pPr>
        <w:jc w:val="center"/>
        <w:rPr>
          <w:b/>
          <w:sz w:val="28"/>
          <w:szCs w:val="28"/>
        </w:rPr>
      </w:pPr>
    </w:p>
    <w:p w:rsidR="00B90F8E" w:rsidRPr="00B90F8E" w:rsidRDefault="00B90F8E" w:rsidP="00B90F8E">
      <w:pPr>
        <w:jc w:val="center"/>
        <w:rPr>
          <w:b/>
        </w:rPr>
      </w:pPr>
      <w:r w:rsidRPr="00B90F8E">
        <w:rPr>
          <w:b/>
        </w:rPr>
        <w:lastRenderedPageBreak/>
        <w:t>Специальная поддержка освоения основной образовательной программы</w:t>
      </w:r>
    </w:p>
    <w:p w:rsidR="00B90F8E" w:rsidRPr="00B90F8E" w:rsidRDefault="00B90F8E" w:rsidP="00B90F8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90F8E">
        <w:rPr>
          <w:rFonts w:ascii="Times New Roman" w:hAnsi="Times New Roman" w:cs="Times New Roman"/>
          <w:color w:val="auto"/>
          <w:sz w:val="24"/>
          <w:szCs w:val="24"/>
        </w:rPr>
        <w:t>При  возникновении трудностей в освоении ребёнком с ЗПР того или иного раздела основной образовательной программы, заданной введенным ФГОС, педагог-психолог может оперативно дополнить структуру коррекционной программы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ребенок с ЗПРнаправляется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B90F8E" w:rsidRPr="00B90F8E" w:rsidRDefault="00B90F8E" w:rsidP="00B90F8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90F8E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результатам обучения </w:t>
      </w:r>
      <w:r w:rsidRPr="00B90F8E">
        <w:rPr>
          <w:rFonts w:ascii="Times New Roman" w:hAnsi="Times New Roman" w:cs="Times New Roman"/>
          <w:bCs/>
          <w:spacing w:val="-2"/>
          <w:sz w:val="24"/>
          <w:szCs w:val="24"/>
        </w:rPr>
        <w:t>детей с ЗПР</w:t>
      </w:r>
      <w:r w:rsidRPr="00B90F8E">
        <w:rPr>
          <w:rFonts w:ascii="Times New Roman" w:hAnsi="Times New Roman" w:cs="Times New Roman"/>
          <w:color w:val="auto"/>
          <w:sz w:val="24"/>
          <w:szCs w:val="24"/>
        </w:rPr>
        <w:t>, полностью включенных в общеобразовательную среду, должны группироваться в соответствии с введенным ФГОС начального общего образования (предметные, метапредметные, личностные), и обязательно дополняться группой специальных требований к развитию жизненной компетенции учащихся.</w:t>
      </w:r>
    </w:p>
    <w:p w:rsidR="00B90F8E" w:rsidRPr="00B90F8E" w:rsidRDefault="00B90F8E" w:rsidP="00B90F8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90F8E">
        <w:rPr>
          <w:rFonts w:ascii="Times New Roman" w:hAnsi="Times New Roman" w:cs="Times New Roman"/>
          <w:color w:val="auto"/>
          <w:sz w:val="24"/>
          <w:szCs w:val="24"/>
        </w:rPr>
        <w:t>Процедуры итоговой и промежуточной оценки результатов усвоения основной образовательной программы,  предлагаемые введенным ФГОС НОО, могут потребовать внесения изменений в соответствии с особыми образовательными потребностями детей с ЗПРи связанными с ними объективными трудностями. Данные изменения включают:</w:t>
      </w:r>
    </w:p>
    <w:p w:rsidR="00B90F8E" w:rsidRPr="00B90F8E" w:rsidRDefault="00B90F8E" w:rsidP="00B90F8E">
      <w:pPr>
        <w:pStyle w:val="14TexstOSNOVA101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0F8E">
        <w:rPr>
          <w:rFonts w:ascii="Times New Roman" w:hAnsi="Times New Roman" w:cs="Times New Roman"/>
          <w:color w:val="auto"/>
          <w:sz w:val="24"/>
          <w:szCs w:val="24"/>
        </w:rPr>
        <w:t>организацию и проведение аттестационных мероприятий в индивидуальной форме;</w:t>
      </w:r>
    </w:p>
    <w:p w:rsidR="00B90F8E" w:rsidRPr="00B90F8E" w:rsidRDefault="00B90F8E" w:rsidP="00B90F8E">
      <w:pPr>
        <w:pStyle w:val="14TexstOSNOVA101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0F8E">
        <w:rPr>
          <w:rFonts w:ascii="Times New Roman" w:hAnsi="Times New Roman" w:cs="Times New Roman"/>
          <w:color w:val="auto"/>
          <w:sz w:val="24"/>
          <w:szCs w:val="24"/>
        </w:rPr>
        <w:t>увеличение времени, отводимого обучающемуся, в 1,5 – 2 раза в зависимости от индивидуальных особенностей здоровья ребенка с ЗПР;</w:t>
      </w:r>
    </w:p>
    <w:p w:rsidR="00B90F8E" w:rsidRPr="00B90F8E" w:rsidRDefault="00B90F8E" w:rsidP="00B90F8E">
      <w:pPr>
        <w:pStyle w:val="14TexstOSNOVA101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0F8E">
        <w:rPr>
          <w:rFonts w:ascii="Times New Roman" w:hAnsi="Times New Roman" w:cs="Times New Roman"/>
          <w:color w:val="auto"/>
          <w:sz w:val="24"/>
          <w:szCs w:val="24"/>
        </w:rPr>
        <w:t>адаптацию предлагаемого ребенку тестового (контрольно-оценочного) материала как по форме предъявления (использование устных и 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B90F8E" w:rsidRPr="00B90F8E" w:rsidRDefault="00B90F8E" w:rsidP="00B90F8E">
      <w:pPr>
        <w:pStyle w:val="14TexstOSNOVA101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0F8E">
        <w:rPr>
          <w:rFonts w:ascii="Times New Roman" w:hAnsi="Times New Roman" w:cs="Times New Roman"/>
          <w:color w:val="auto"/>
          <w:sz w:val="24"/>
          <w:szCs w:val="24"/>
        </w:rPr>
        <w:t>специальную психолого-педагогическую помощь детям с ЗПР (на этапах принятия, выполнения учебного задания и контроля результативности), дозируемую исходя из индивидуальных особенностей здоровья ребенка.</w:t>
      </w:r>
    </w:p>
    <w:p w:rsidR="00B90F8E" w:rsidRDefault="00B90F8E" w:rsidP="007D3FA8">
      <w:pPr>
        <w:jc w:val="both"/>
        <w:rPr>
          <w:szCs w:val="170"/>
        </w:rPr>
      </w:pPr>
    </w:p>
    <w:p w:rsidR="007D3FA8" w:rsidRPr="00DC4D9F" w:rsidRDefault="007D3FA8" w:rsidP="00DC4D9F">
      <w:pPr>
        <w:jc w:val="center"/>
        <w:rPr>
          <w:b/>
          <w:szCs w:val="170"/>
        </w:rPr>
      </w:pPr>
      <w:r w:rsidRPr="00DC4D9F">
        <w:rPr>
          <w:b/>
          <w:szCs w:val="170"/>
        </w:rPr>
        <w:t>2.4.4. Программа формирования универсальных учебных действий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Стандарта к личностным, метапредметным и предметным результатам освоения адаптированной основной образовательной программы начального  общего  образования,  и  служит  основой  разработки  программ  учебных предметов, курсов.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 способствовать  развитию  универсальных  учебных  действий,  обеспечивающих обучающимся умение учиться. </w:t>
      </w:r>
    </w:p>
    <w:p w:rsidR="007D3FA8" w:rsidRPr="00DC4D9F" w:rsidRDefault="007D3FA8" w:rsidP="00B90F8E">
      <w:pPr>
        <w:ind w:firstLine="708"/>
        <w:jc w:val="both"/>
        <w:rPr>
          <w:szCs w:val="170"/>
        </w:rPr>
      </w:pPr>
      <w:r w:rsidRPr="00DC4D9F">
        <w:rPr>
          <w:szCs w:val="170"/>
        </w:rPr>
        <w:t xml:space="preserve">Основная  цель  реализации  программы  формирования  универсальных  учебных действий состоит в формировании обучающегося с ЗПР как субъекта учебной деятельности.  </w:t>
      </w:r>
    </w:p>
    <w:p w:rsidR="007D3FA8" w:rsidRPr="007D3FA8" w:rsidRDefault="007D3FA8" w:rsidP="00B90F8E">
      <w:pPr>
        <w:jc w:val="both"/>
        <w:rPr>
          <w:szCs w:val="170"/>
        </w:rPr>
      </w:pPr>
      <w:r w:rsidRPr="00DC4D9F">
        <w:rPr>
          <w:b/>
          <w:i/>
          <w:szCs w:val="170"/>
        </w:rPr>
        <w:t>Задачами реализации</w:t>
      </w:r>
      <w:r w:rsidRPr="007D3FA8">
        <w:rPr>
          <w:szCs w:val="170"/>
        </w:rPr>
        <w:t xml:space="preserve"> программы являются: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― формирование мотивационного компонента учебной деятельности;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― овладение  комплексом  универсальных  учебных  действий,  составляющих операционный компонент учебной деятельности;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― развитие  умений  принимать  цель  и  готовый  план  деятельности,  планировать знакомую  деятельность,  контролировать  и  оценивать  ее  результаты  в  опоре  на организационную помощь педагога.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Для реализации поставленной цели и соответствующих ей задач необходимо: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>•определить функции и  состав  универсальных  уч</w:t>
      </w:r>
      <w:r w:rsidR="00C825C4">
        <w:rPr>
          <w:szCs w:val="170"/>
        </w:rPr>
        <w:t>ебных  действий,  учитывая  пси</w:t>
      </w:r>
      <w:r w:rsidRPr="007D3FA8">
        <w:rPr>
          <w:szCs w:val="170"/>
        </w:rPr>
        <w:t xml:space="preserve">офизические особенности и своеобразие учебной деятельности обучающихся; 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•определить  связи  универсальных  учебных  действий  с  содержанием  учебных предметов.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 формирования  универсальных  учебных  действий  у  обучающихся  с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lastRenderedPageBreak/>
        <w:t>задержкой психичес</w:t>
      </w:r>
      <w:r w:rsidR="00C825C4">
        <w:rPr>
          <w:szCs w:val="170"/>
        </w:rPr>
        <w:t xml:space="preserve">кого развития должна содержать </w:t>
      </w:r>
      <w:r w:rsidRPr="007D3FA8">
        <w:rPr>
          <w:szCs w:val="170"/>
        </w:rPr>
        <w:t xml:space="preserve">описание  ценностных  ориентиров  образования  обучающихся  с  задержкой психического развития на уровне начального общего образования; связь универсальных учебных действий с содержанием учебных предметов;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характеристики  личностных,  регулятивных,  познавательных,  коммуникативных универсальных учебных действий обучающихся;  типовые  задачи  формирования  личностных,  регулятивных,  познавательных, коммуникативных универсальных учебных действий;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описание  преемственности  программы  формирования  универсальных  учебных действий при переходе обучающихся с задержкой психического развития от дошкольного к начальному общему образованию. 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Сформированность  универсальных  учебных действий  у обучающихся на ступени </w:t>
      </w:r>
    </w:p>
    <w:p w:rsidR="0036331F" w:rsidRPr="007D3FA8" w:rsidRDefault="007D3FA8" w:rsidP="00273B54">
      <w:pPr>
        <w:jc w:val="both"/>
        <w:rPr>
          <w:szCs w:val="170"/>
        </w:rPr>
      </w:pPr>
      <w:r w:rsidRPr="007D3FA8">
        <w:rPr>
          <w:szCs w:val="170"/>
        </w:rPr>
        <w:t xml:space="preserve">начального общего образования должна быть определена на этапе завершения обучения в начальной школе. </w:t>
      </w:r>
    </w:p>
    <w:p w:rsidR="007D3FA8" w:rsidRPr="0036331F" w:rsidRDefault="007D3FA8" w:rsidP="0036331F">
      <w:pPr>
        <w:jc w:val="center"/>
        <w:rPr>
          <w:b/>
          <w:szCs w:val="170"/>
        </w:rPr>
      </w:pPr>
      <w:r w:rsidRPr="0036331F">
        <w:rPr>
          <w:b/>
          <w:szCs w:val="170"/>
        </w:rPr>
        <w:t>2.4.5. Программа духовно-нравственного развития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духовно-нравственного развития призвана направлять образовательный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</w:t>
      </w:r>
    </w:p>
    <w:p w:rsidR="007D3FA8" w:rsidRPr="007D3FA8" w:rsidRDefault="007D3FA8" w:rsidP="00B90F8E">
      <w:pPr>
        <w:jc w:val="both"/>
        <w:rPr>
          <w:szCs w:val="170"/>
        </w:rPr>
      </w:pPr>
      <w:r w:rsidRPr="007D3FA8">
        <w:rPr>
          <w:szCs w:val="170"/>
        </w:rPr>
        <w:t xml:space="preserve">ответственного поведения.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>Про</w:t>
      </w:r>
      <w:r w:rsidR="005C1CA6">
        <w:rPr>
          <w:szCs w:val="170"/>
        </w:rPr>
        <w:t xml:space="preserve">грамма </w:t>
      </w:r>
      <w:r w:rsidR="0036331F">
        <w:rPr>
          <w:szCs w:val="170"/>
        </w:rPr>
        <w:t xml:space="preserve">  предусматривает</w:t>
      </w:r>
      <w:r w:rsidRPr="007D3FA8">
        <w:rPr>
          <w:szCs w:val="170"/>
        </w:rPr>
        <w:t xml:space="preserve"> приобщение  обучающихся  с  задержкой психического  развития  к  базовым  национальным  ценностям  российского  общества, общечеловеческим  ценностям  в  контексте  формирования  у  них  нравственных  чувств, нравственного сознания и поведения. </w:t>
      </w:r>
    </w:p>
    <w:p w:rsidR="007D3FA8" w:rsidRPr="007D3FA8" w:rsidRDefault="007D3FA8" w:rsidP="00B90F8E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В </w:t>
      </w:r>
      <w:r w:rsidR="005C1CA6">
        <w:rPr>
          <w:szCs w:val="170"/>
        </w:rPr>
        <w:t xml:space="preserve"> основу  программы </w:t>
      </w:r>
      <w:r w:rsidRPr="007D3FA8">
        <w:rPr>
          <w:szCs w:val="170"/>
        </w:rPr>
        <w:t xml:space="preserve">  положены  кл</w:t>
      </w:r>
      <w:r w:rsidR="005C1CA6">
        <w:rPr>
          <w:szCs w:val="170"/>
        </w:rPr>
        <w:t xml:space="preserve">ючевые  воспитательные  задачи, </w:t>
      </w:r>
      <w:r w:rsidRPr="007D3FA8">
        <w:rPr>
          <w:szCs w:val="170"/>
        </w:rPr>
        <w:t xml:space="preserve">базовые национальные ценности российского общества и общечеловеческие ценности. Целью духовно-нравственного развития и воспитания обучающихся с ЗПР на ступени начального  общего  образования  является  социально-педагогическая  поддержка  и приобщение  обучающихся  к  базовым  национальным  ценностям  российского  общества, общечеловеческим  ценностям  в  контексте  формирования  у  них  нравственных  чувств, нравственного сознания и поведения. </w:t>
      </w:r>
    </w:p>
    <w:p w:rsidR="007D3FA8" w:rsidRPr="005C1CA6" w:rsidRDefault="007D3FA8" w:rsidP="00B90F8E">
      <w:pPr>
        <w:ind w:firstLine="708"/>
        <w:jc w:val="both"/>
        <w:rPr>
          <w:b/>
          <w:i/>
          <w:szCs w:val="170"/>
        </w:rPr>
      </w:pPr>
      <w:r w:rsidRPr="005C1CA6">
        <w:rPr>
          <w:b/>
          <w:i/>
          <w:szCs w:val="170"/>
        </w:rPr>
        <w:t xml:space="preserve">Задачи духовно-нравственного развития обучающихся с ЗПР: </w:t>
      </w:r>
    </w:p>
    <w:p w:rsidR="007D3FA8" w:rsidRPr="005C1CA6" w:rsidRDefault="007D3FA8" w:rsidP="00B90F8E">
      <w:pPr>
        <w:jc w:val="both"/>
        <w:rPr>
          <w:i/>
          <w:szCs w:val="170"/>
        </w:rPr>
      </w:pPr>
      <w:r w:rsidRPr="005C1CA6">
        <w:rPr>
          <w:i/>
          <w:szCs w:val="170"/>
        </w:rPr>
        <w:t xml:space="preserve">в области формирования личностной культуры: </w:t>
      </w:r>
    </w:p>
    <w:p w:rsidR="007D3FA8" w:rsidRPr="007D3FA8" w:rsidRDefault="005C1CA6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мотивации универсальной нравственной компетенции — «становиться лучше»,  активности  в  учебно-игровой,  предметно-продуктивной,  социально ориентированной деятельности на основе нравственных установок и моральных норм;   </w:t>
      </w:r>
    </w:p>
    <w:p w:rsidR="007D3FA8" w:rsidRPr="007D3FA8" w:rsidRDefault="005C1CA6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 </w:t>
      </w:r>
    </w:p>
    <w:p w:rsidR="007D3FA8" w:rsidRPr="007D3FA8" w:rsidRDefault="005C1CA6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 способности  школьника  формулировать  собственные 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 </w:t>
      </w:r>
    </w:p>
    <w:p w:rsidR="007D3FA8" w:rsidRPr="007D3FA8" w:rsidRDefault="005C1CA6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в сознании школьников нравственного смысла учения;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 основ  морали  —  осознанной  обучающимся  необходимости определѐнного поведения, обусловленного принятыми в обществе представлениями о добре и зле, должном и недопустимом; 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 представлений  о  базовых  национальных,  этнических  и  духовных традициях;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эстетических потребностей, ценностей и чувств;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критичности к собственным намерениям, мыслям и поступкам;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>формирование способности к самостоятельным поступкам и действиям, совершаемым</w:t>
      </w:r>
      <w:r>
        <w:rPr>
          <w:szCs w:val="170"/>
        </w:rPr>
        <w:t xml:space="preserve"> </w:t>
      </w:r>
      <w:r w:rsidR="007D3FA8" w:rsidRPr="007D3FA8">
        <w:rPr>
          <w:szCs w:val="170"/>
        </w:rPr>
        <w:t xml:space="preserve">на основе морального выбора, к принятию ответственности за их результаты;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развитие трудолюбия, способности к преодолению трудностей,   настойчивости в достижении результата.  </w:t>
      </w:r>
    </w:p>
    <w:p w:rsidR="007D3FA8" w:rsidRPr="00E2245B" w:rsidRDefault="007D3FA8" w:rsidP="00B90F8E">
      <w:pPr>
        <w:jc w:val="both"/>
        <w:rPr>
          <w:i/>
          <w:szCs w:val="170"/>
        </w:rPr>
      </w:pPr>
      <w:r w:rsidRPr="00E2245B">
        <w:rPr>
          <w:i/>
          <w:szCs w:val="170"/>
        </w:rPr>
        <w:t xml:space="preserve">в области формирования социальной культуры: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 основ  российской  гражданской  идентичности  –  усвоенного, осознанного и принимаемого самим обучающимся образа себя как гражданина России;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lastRenderedPageBreak/>
        <w:t xml:space="preserve">- </w:t>
      </w:r>
      <w:r w:rsidR="007D3FA8" w:rsidRPr="007D3FA8">
        <w:rPr>
          <w:szCs w:val="170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воспитание положительного отношения к своему национальному языку и культуре;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патриотизма и чувства причастности к коллективным делам;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развитие  навыков  осуществления  сотрудничества  с  педагогами,  сверстниками, родителями, старшими детьми в решении общих проблем;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укрепление доверия к другим людям;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развитие  доброжелательности  и  эмоциональной  отзывчивости,  понимания  других </w:t>
      </w:r>
      <w:r>
        <w:rPr>
          <w:szCs w:val="170"/>
        </w:rPr>
        <w:t>людей и сопереживания им;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 </w:t>
      </w:r>
    </w:p>
    <w:p w:rsidR="007D3FA8" w:rsidRPr="007D3FA8" w:rsidRDefault="00E2245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 основ  культуры  межэтнического  общения,  уважения  к  языку, культурным, религиозным традициям, истории и образу жизни представителей народов России.  </w:t>
      </w:r>
    </w:p>
    <w:p w:rsidR="007D3FA8" w:rsidRPr="007C184B" w:rsidRDefault="007D3FA8" w:rsidP="00B90F8E">
      <w:pPr>
        <w:jc w:val="both"/>
        <w:rPr>
          <w:i/>
          <w:szCs w:val="170"/>
        </w:rPr>
      </w:pPr>
      <w:r w:rsidRPr="007C184B">
        <w:rPr>
          <w:i/>
          <w:szCs w:val="170"/>
        </w:rPr>
        <w:t xml:space="preserve">в области формирования семейной культуры: </w:t>
      </w:r>
    </w:p>
    <w:p w:rsidR="007D3FA8" w:rsidRPr="007D3FA8" w:rsidRDefault="007C184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отношения к семье как основе российского общества;  </w:t>
      </w:r>
    </w:p>
    <w:p w:rsidR="007D3FA8" w:rsidRPr="007D3FA8" w:rsidRDefault="007C184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>формирование у обучающихся уважительного отношения к родителям, осознанного,</w:t>
      </w:r>
      <w:r>
        <w:rPr>
          <w:szCs w:val="170"/>
        </w:rPr>
        <w:t xml:space="preserve"> </w:t>
      </w:r>
      <w:r w:rsidR="007D3FA8" w:rsidRPr="007D3FA8">
        <w:rPr>
          <w:szCs w:val="170"/>
        </w:rPr>
        <w:t xml:space="preserve">заботливого отношения к старшим и младшим;  </w:t>
      </w:r>
    </w:p>
    <w:p w:rsidR="007D3FA8" w:rsidRPr="007D3FA8" w:rsidRDefault="007C184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представления о семейных ценностях, гендерных семейных ролях и уважения к ним;  </w:t>
      </w:r>
    </w:p>
    <w:p w:rsidR="007D3FA8" w:rsidRPr="007D3FA8" w:rsidRDefault="007C184B" w:rsidP="00B90F8E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знакомство  обучающихся  с  культурно-историческими  и  этническими  традициями российской семьи. </w:t>
      </w:r>
    </w:p>
    <w:p w:rsidR="007D3FA8" w:rsidRPr="007D3FA8" w:rsidRDefault="0042208F" w:rsidP="00B90F8E">
      <w:pPr>
        <w:ind w:firstLine="708"/>
        <w:jc w:val="both"/>
        <w:rPr>
          <w:szCs w:val="170"/>
        </w:rPr>
      </w:pPr>
      <w:r>
        <w:rPr>
          <w:szCs w:val="170"/>
        </w:rPr>
        <w:t>Реализация  программы   проходит</w:t>
      </w:r>
      <w:r w:rsidR="007D3FA8" w:rsidRPr="007D3FA8">
        <w:rPr>
          <w:szCs w:val="170"/>
        </w:rPr>
        <w:t xml:space="preserve">  в  единстве  урочной,  внеурочной  и внешкольной  деятельности,  в  совместной  педагогической  работе </w:t>
      </w:r>
      <w:r>
        <w:rPr>
          <w:szCs w:val="170"/>
        </w:rPr>
        <w:t>школы №16</w:t>
      </w:r>
      <w:r w:rsidR="007D3FA8" w:rsidRPr="007D3FA8">
        <w:rPr>
          <w:szCs w:val="170"/>
        </w:rPr>
        <w:t xml:space="preserve">, семьи и других институтов общества. </w:t>
      </w:r>
    </w:p>
    <w:p w:rsidR="007D3FA8" w:rsidRPr="007D3FA8" w:rsidRDefault="007C184B" w:rsidP="00B90F8E">
      <w:pPr>
        <w:jc w:val="both"/>
        <w:rPr>
          <w:szCs w:val="170"/>
        </w:rPr>
      </w:pPr>
      <w:r>
        <w:rPr>
          <w:szCs w:val="170"/>
        </w:rPr>
        <w:t>Программа  обеспечивает</w:t>
      </w:r>
      <w:r w:rsidR="007D3FA8" w:rsidRPr="007D3FA8">
        <w:rPr>
          <w:szCs w:val="170"/>
        </w:rPr>
        <w:t xml:space="preserve">: </w:t>
      </w:r>
    </w:p>
    <w:p w:rsidR="007D3FA8" w:rsidRPr="007D3FA8" w:rsidRDefault="007D3FA8" w:rsidP="00B90F8E">
      <w:pPr>
        <w:numPr>
          <w:ilvl w:val="0"/>
          <w:numId w:val="5"/>
        </w:numPr>
        <w:jc w:val="both"/>
        <w:rPr>
          <w:szCs w:val="170"/>
        </w:rPr>
      </w:pPr>
      <w:r w:rsidRPr="007D3FA8">
        <w:rPr>
          <w:szCs w:val="170"/>
        </w:rPr>
        <w:t xml:space="preserve">организацию  системы  воспитательных  мероприятий,  позволяющих  каждому обучающемуся использовать на практике полученные знания, усвоенные модели и нормы поведения; </w:t>
      </w:r>
    </w:p>
    <w:p w:rsidR="00A562AD" w:rsidRDefault="007D3FA8" w:rsidP="00B90F8E">
      <w:pPr>
        <w:numPr>
          <w:ilvl w:val="0"/>
          <w:numId w:val="5"/>
        </w:numPr>
        <w:jc w:val="both"/>
        <w:rPr>
          <w:szCs w:val="170"/>
        </w:rPr>
      </w:pPr>
      <w:r w:rsidRPr="007D3FA8">
        <w:rPr>
          <w:szCs w:val="170"/>
        </w:rPr>
        <w:t>формирование целостной образовательной среды, включающей урочную, внеурочную и  внешкольную  деятельность  и  учитывающей  историко-культурную,  этническую  и региональную специфику.</w:t>
      </w:r>
    </w:p>
    <w:p w:rsidR="007D3FA8" w:rsidRPr="007D3FA8" w:rsidRDefault="007D3FA8" w:rsidP="00B90F8E">
      <w:pPr>
        <w:ind w:left="720"/>
        <w:jc w:val="both"/>
        <w:rPr>
          <w:szCs w:val="170"/>
        </w:rPr>
      </w:pPr>
      <w:r w:rsidRPr="007D3FA8">
        <w:rPr>
          <w:szCs w:val="170"/>
        </w:rPr>
        <w:t xml:space="preserve"> </w:t>
      </w:r>
    </w:p>
    <w:p w:rsidR="007D3FA8" w:rsidRPr="00A562AD" w:rsidRDefault="007D3FA8" w:rsidP="00A562AD">
      <w:pPr>
        <w:jc w:val="center"/>
        <w:rPr>
          <w:b/>
          <w:szCs w:val="170"/>
        </w:rPr>
      </w:pPr>
      <w:r w:rsidRPr="00A562AD">
        <w:rPr>
          <w:b/>
          <w:szCs w:val="170"/>
        </w:rPr>
        <w:t>2.4.6. Программа формирования экологической культуры, здорового</w:t>
      </w:r>
    </w:p>
    <w:p w:rsidR="007D3FA8" w:rsidRPr="00A562AD" w:rsidRDefault="007D3FA8" w:rsidP="00A562AD">
      <w:pPr>
        <w:jc w:val="center"/>
        <w:rPr>
          <w:b/>
          <w:szCs w:val="170"/>
        </w:rPr>
      </w:pPr>
      <w:r w:rsidRPr="00A562AD">
        <w:rPr>
          <w:b/>
          <w:szCs w:val="170"/>
        </w:rPr>
        <w:t>и безопасного образа жизни</w:t>
      </w:r>
    </w:p>
    <w:p w:rsidR="007D3FA8" w:rsidRPr="007D3FA8" w:rsidRDefault="007D3FA8" w:rsidP="00A562AD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формирования экологической культуры, здорового и безопасного образа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жизни — комплексная программа формирования у обучающихся с ЗПР знаний, установок,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личностных  ориентиров  и  норм  поведения,  обеспечивающих  сохранение  и  укрепление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физического  и  психического  здоровья  как  одной  из  ценностных  составляющих, способствующих познавательному и эмоциональному развитию обучающегося. </w:t>
      </w:r>
    </w:p>
    <w:p w:rsidR="007D3FA8" w:rsidRPr="007D3FA8" w:rsidRDefault="007D3FA8" w:rsidP="00A562AD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 формирования  экологической  культуры  разрабатывается на  основе системно-деятельностного  и  культурно-исторического  подходов,  с  учѐтом  этнических, социально-экономических,  природно-территориальных  и  иных  особенностей  региона, запросов  семей  и  других  субъектов  образовательного  процесса  и  подразумевает конкретизацию задач, содержания, условий, планируемых результатов, а также форм ее реализации,  взаимодействия  с  семьѐй,  учреждениями  дополнительного  образования  и другими общественными организациями.    </w:t>
      </w:r>
    </w:p>
    <w:p w:rsidR="007D3FA8" w:rsidRPr="007D3FA8" w:rsidRDefault="007D3FA8" w:rsidP="00A562AD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</w:t>
      </w:r>
    </w:p>
    <w:p w:rsidR="00A562AD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АООП:  </w:t>
      </w:r>
    </w:p>
    <w:p w:rsidR="007D3FA8" w:rsidRPr="007D3FA8" w:rsidRDefault="00A562AD" w:rsidP="007D3FA8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7D3FA8">
        <w:rPr>
          <w:szCs w:val="170"/>
        </w:rPr>
        <w:t xml:space="preserve">формирование  целостного,  социально  ориентированного  взгляда  на  мир  в  его органичном  единстве  и  разнообразии  природы,  народов,  культур  и  религий,  овладение начальными  навыками  адаптации  в  динамично  изменяющемся  и  развивающемся  мире; </w:t>
      </w:r>
    </w:p>
    <w:p w:rsidR="007D3FA8" w:rsidRPr="007D3FA8" w:rsidRDefault="00A562AD" w:rsidP="007D3FA8">
      <w:pPr>
        <w:jc w:val="both"/>
        <w:rPr>
          <w:szCs w:val="170"/>
        </w:rPr>
      </w:pPr>
      <w:r>
        <w:rPr>
          <w:szCs w:val="170"/>
        </w:rPr>
        <w:lastRenderedPageBreak/>
        <w:t xml:space="preserve">- </w:t>
      </w:r>
      <w:r w:rsidR="007D3FA8" w:rsidRPr="007D3FA8">
        <w:rPr>
          <w:szCs w:val="170"/>
        </w:rPr>
        <w:t xml:space="preserve">формирование  установки  на  безопасный,  здоровый  образ  жизни,  наличие  мотивации  к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творческому труду, работе на результат, бережному отношению к материальным и духовным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ценностям. </w:t>
      </w:r>
    </w:p>
    <w:p w:rsidR="007D3FA8" w:rsidRPr="007D3FA8" w:rsidRDefault="007D3FA8" w:rsidP="00A562AD">
      <w:pPr>
        <w:ind w:firstLine="708"/>
        <w:jc w:val="both"/>
        <w:rPr>
          <w:szCs w:val="170"/>
        </w:rPr>
      </w:pPr>
      <w:r w:rsidRPr="007D3FA8">
        <w:rPr>
          <w:szCs w:val="170"/>
        </w:rPr>
        <w:t xml:space="preserve">Программа формирования экологической культуры, здорового и безопасного образа </w:t>
      </w:r>
    </w:p>
    <w:p w:rsidR="007D3FA8" w:rsidRPr="007D3FA8" w:rsidRDefault="00744D2E" w:rsidP="007D3FA8">
      <w:pPr>
        <w:jc w:val="both"/>
        <w:rPr>
          <w:szCs w:val="170"/>
        </w:rPr>
      </w:pPr>
      <w:r>
        <w:rPr>
          <w:szCs w:val="170"/>
        </w:rPr>
        <w:t xml:space="preserve">жизни </w:t>
      </w:r>
      <w:r w:rsidR="007D3FA8" w:rsidRPr="007D3FA8">
        <w:rPr>
          <w:szCs w:val="170"/>
        </w:rPr>
        <w:t xml:space="preserve"> обеспечива</w:t>
      </w:r>
      <w:r>
        <w:rPr>
          <w:szCs w:val="170"/>
        </w:rPr>
        <w:t>е</w:t>
      </w:r>
      <w:r w:rsidR="007D3FA8" w:rsidRPr="007D3FA8">
        <w:rPr>
          <w:szCs w:val="170"/>
        </w:rPr>
        <w:t xml:space="preserve">т: 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формирование  представлений  об  основах  экологической  культуры  на  примере экологически  сообразного  поведения  в  быту  и  в природе,  безопасного  для  человека  и окружающей среды; 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пробуждение  в  детях  желания  заботиться  о  своем  здоровье  (формирование заинтересованного  отношения  к  собственному  здоровью)  путем  соблюдения  правил здорового  образа  жизни  и  организации  здоровьесберегающего  характера  учебной деятельности и общения; 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формирование познавательного интереса и бережного отношения к природе; 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формирование установок на использование здорового питания;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использование оптимальных двигательных режимов для обучающихся с учетом их возрастных, психофизических особенностей,  развитие потребности в занятиях физической культурой и спортом; 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соблюдение здоровьесозидающих режимов дня; 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формирование  негативного  отношения  к  факторам  риска  здоровью  обучающихся (сниженная двигательная активность, курение, алкоголь, наркотики и другие психоактивные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вещества, инфекционные заболевания); 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становление  умений  противостояния  вовлечению  в  табакокурение,  употребление алкоголя, наркотических и сильнодействующих веществ;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формирование у обучающегося  потребности безбоязненно обращаться к врачу по любым  вопросам,  связанным  с  особенностями  роста  и  развития,  состояния  здоровья, развитие готовности самостоятельно поддерживать свое здоровье на основе использования навыков личной гигиены;  </w:t>
      </w:r>
    </w:p>
    <w:p w:rsidR="007D3FA8" w:rsidRPr="007D3FA8" w:rsidRDefault="007D3FA8" w:rsidP="007D3FA8">
      <w:pPr>
        <w:jc w:val="both"/>
        <w:rPr>
          <w:szCs w:val="170"/>
        </w:rPr>
      </w:pPr>
      <w:r w:rsidRPr="007D3FA8">
        <w:rPr>
          <w:szCs w:val="170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:rsidR="00A562AD" w:rsidRDefault="00A562AD" w:rsidP="007D3FA8">
      <w:pPr>
        <w:jc w:val="center"/>
        <w:rPr>
          <w:b/>
          <w:szCs w:val="170"/>
        </w:rPr>
      </w:pPr>
    </w:p>
    <w:p w:rsidR="007D3FA8" w:rsidRDefault="007D3FA8" w:rsidP="007D3FA8">
      <w:pPr>
        <w:jc w:val="center"/>
        <w:rPr>
          <w:b/>
          <w:szCs w:val="170"/>
        </w:rPr>
      </w:pPr>
      <w:r w:rsidRPr="007D3FA8">
        <w:rPr>
          <w:b/>
          <w:szCs w:val="170"/>
        </w:rPr>
        <w:t xml:space="preserve">2.4.7. Программа внеурочной деятельности </w:t>
      </w:r>
    </w:p>
    <w:p w:rsidR="007D3FA8" w:rsidRPr="00065779" w:rsidRDefault="007D3FA8" w:rsidP="00065779">
      <w:pPr>
        <w:ind w:firstLine="708"/>
        <w:jc w:val="both"/>
        <w:rPr>
          <w:szCs w:val="170"/>
        </w:rPr>
      </w:pPr>
      <w:r w:rsidRPr="00065779">
        <w:rPr>
          <w:szCs w:val="170"/>
        </w:rPr>
        <w:t xml:space="preserve">Под  внеурочной  деятельностью  понимается  образовательная  деятельность, направленная на достижение результатов освоения основной образовательной программы и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осуществляемая  в  формах,  отличных  от  классно-урочной.  Внеурочная 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 </w:t>
      </w:r>
    </w:p>
    <w:p w:rsidR="007D3FA8" w:rsidRPr="00065779" w:rsidRDefault="007D3FA8" w:rsidP="00065779">
      <w:pPr>
        <w:ind w:firstLine="708"/>
        <w:jc w:val="both"/>
        <w:rPr>
          <w:szCs w:val="170"/>
        </w:rPr>
      </w:pPr>
      <w:r w:rsidRPr="00065779">
        <w:rPr>
          <w:szCs w:val="170"/>
        </w:rPr>
        <w:t xml:space="preserve">Сущность  и  основное  назначение  внеурочной  деятельности  заключается  в обеспечении дополнительных условий для развития интересов, склонностей, способностей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обучающихся с ЗПР, организации их свободного времени. </w:t>
      </w:r>
    </w:p>
    <w:p w:rsidR="00065779" w:rsidRDefault="007D3FA8" w:rsidP="00065779">
      <w:pPr>
        <w:ind w:firstLine="708"/>
        <w:jc w:val="both"/>
        <w:rPr>
          <w:szCs w:val="170"/>
        </w:rPr>
      </w:pPr>
      <w:r w:rsidRPr="00065779">
        <w:rPr>
          <w:szCs w:val="170"/>
        </w:rPr>
        <w:t>Внеурочная  деятельность  ориентирован</w:t>
      </w:r>
      <w:r w:rsidR="00065779">
        <w:rPr>
          <w:szCs w:val="170"/>
        </w:rPr>
        <w:t xml:space="preserve">а  на  создание  условий  для: </w:t>
      </w:r>
    </w:p>
    <w:p w:rsidR="007D3FA8" w:rsidRPr="00065779" w:rsidRDefault="00065779" w:rsidP="00065779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065779">
        <w:rPr>
          <w:szCs w:val="170"/>
        </w:rPr>
        <w:t xml:space="preserve">творческой самореализации обучающихся с ЗПР в комфортной развивающей среде, стимулирующей возникновение  личностного  интереса  к  различным  аспектам  жизнедеятельности; </w:t>
      </w:r>
    </w:p>
    <w:p w:rsidR="007D3FA8" w:rsidRPr="00065779" w:rsidRDefault="00065779" w:rsidP="00065779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065779">
        <w:rPr>
          <w:szCs w:val="170"/>
        </w:rPr>
        <w:t xml:space="preserve">позитивного  отношения  к  окружающей  действительности;  социального  становления обучающегося в  процессе  общения  и  совместной  деятельности  в  детском  сообществе, </w:t>
      </w:r>
    </w:p>
    <w:p w:rsidR="007D3FA8" w:rsidRPr="00065779" w:rsidRDefault="00065779" w:rsidP="00065779">
      <w:pPr>
        <w:jc w:val="both"/>
        <w:rPr>
          <w:szCs w:val="170"/>
        </w:rPr>
      </w:pPr>
      <w:r>
        <w:rPr>
          <w:szCs w:val="170"/>
        </w:rPr>
        <w:t xml:space="preserve">- </w:t>
      </w:r>
      <w:r w:rsidR="007D3FA8" w:rsidRPr="00065779">
        <w:rPr>
          <w:szCs w:val="170"/>
        </w:rPr>
        <w:t xml:space="preserve">активного взаимодействия со сверстниками и педагогами. </w:t>
      </w:r>
    </w:p>
    <w:p w:rsidR="007D3FA8" w:rsidRPr="00065779" w:rsidRDefault="007D3FA8" w:rsidP="00065779">
      <w:pPr>
        <w:ind w:firstLine="708"/>
        <w:jc w:val="both"/>
        <w:rPr>
          <w:szCs w:val="170"/>
        </w:rPr>
      </w:pPr>
      <w:r w:rsidRPr="00065779">
        <w:rPr>
          <w:szCs w:val="170"/>
        </w:rPr>
        <w:t>Основной  педагогической  единицей  внеурочной  деятельности  является  социо-культурная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</w:t>
      </w:r>
      <w:r w:rsidR="00065779">
        <w:rPr>
          <w:szCs w:val="170"/>
        </w:rPr>
        <w:t xml:space="preserve"> </w:t>
      </w:r>
      <w:r w:rsidRPr="00065779">
        <w:rPr>
          <w:szCs w:val="170"/>
        </w:rPr>
        <w:t xml:space="preserve">расширяет их опыт поведения, деятельности и общения. </w:t>
      </w:r>
    </w:p>
    <w:p w:rsidR="007D3FA8" w:rsidRPr="00065779" w:rsidRDefault="007D3FA8" w:rsidP="00065779">
      <w:pPr>
        <w:ind w:firstLine="708"/>
        <w:jc w:val="both"/>
        <w:rPr>
          <w:szCs w:val="170"/>
        </w:rPr>
      </w:pPr>
      <w:r w:rsidRPr="00065779">
        <w:rPr>
          <w:szCs w:val="170"/>
        </w:rPr>
        <w:t xml:space="preserve">Основными  целями  внеурочной  деятельности  являются  создание  условий  для достижения  обучающегося  необходимого  для  жизни  в  обществе  социального  опыта  и </w:t>
      </w:r>
      <w:r w:rsidRPr="00065779">
        <w:rPr>
          <w:szCs w:val="170"/>
        </w:rPr>
        <w:lastRenderedPageBreak/>
        <w:t xml:space="preserve">формирования  принимаемой  обществом  системы  ценностей,  создание  условий  для всестороннего  развития  и  социализации  каждого  обучающегося  с  ЗПР,  создание воспитывающей среды, обеспечивающей развитие социальных, интеллектуальных интересов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учащихся в свободное время. </w:t>
      </w:r>
    </w:p>
    <w:p w:rsidR="007D3FA8" w:rsidRPr="00065779" w:rsidRDefault="007D3FA8" w:rsidP="00065779">
      <w:pPr>
        <w:jc w:val="both"/>
        <w:rPr>
          <w:b/>
          <w:i/>
          <w:szCs w:val="170"/>
        </w:rPr>
      </w:pPr>
      <w:r w:rsidRPr="00065779">
        <w:rPr>
          <w:b/>
          <w:i/>
          <w:szCs w:val="170"/>
        </w:rPr>
        <w:t xml:space="preserve">Основные задачи: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коррекция  всех  компонентов  психофизического,  интеллектуального,  личностного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развития обучающихся с ЗПР с учетом их  возрастных и индивидуальных особенностей;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развитие активности,  самостоятельности и независимости в повседневной жизни;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развитие  возможных  избирательных  способностей  и  интересов обучающегося  в разных видах деятельности;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формирование  основ  нравственного  самосознания  личности,  умения  правильно оценивать окружающее и самих себя, формирование эстетических потребностей, ценностей и чувств; 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развитие трудолюбия, способности к преодолению трудностей, целеустремлѐнности и настойчивости в достижении результата;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расширение представлений обучающегося о мире и о себе, его социального опыта;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формирование положительного отношения к базовым общественным ценностям;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формирование умений, навыков социального общения людей; 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расширение круга общения, выход обучающегося за пределы семьи и образовательной организации;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развитие  навыков  осуществления  сотрудничества  с  педагогами,  сверстниками, родителями, старшими детьми в решении общих проблем; 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укрепление доверия к другим людям; 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развитие  доброжелательности  и  эмоциональной  отзывчивости,  понимания  других людей и сопереживания им. </w:t>
      </w:r>
    </w:p>
    <w:p w:rsidR="007D3FA8" w:rsidRPr="00065779" w:rsidRDefault="007D3FA8" w:rsidP="00FC09F8">
      <w:pPr>
        <w:ind w:firstLine="708"/>
        <w:jc w:val="both"/>
        <w:rPr>
          <w:szCs w:val="170"/>
        </w:rPr>
      </w:pPr>
      <w:r w:rsidRPr="00065779">
        <w:rPr>
          <w:szCs w:val="170"/>
        </w:rPr>
        <w:t xml:space="preserve">Внеурочная  деятельность  организуется  по  направлениям  развития  личности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(коррекционно-развивающее,  спортивно-оздоровительное,  духовно-нравственное, социальное,  общеинтеллектуальное,  общекультурное)  в  таких  формах  как  экскурсии, кружки, «веселые старты», олимпиады, соревнования, походы, проекты и т.д. </w:t>
      </w:r>
    </w:p>
    <w:p w:rsidR="007D3FA8" w:rsidRPr="00065779" w:rsidRDefault="007D3FA8" w:rsidP="00FC09F8">
      <w:pPr>
        <w:ind w:firstLine="708"/>
        <w:jc w:val="both"/>
        <w:rPr>
          <w:szCs w:val="170"/>
        </w:rPr>
      </w:pPr>
      <w:r w:rsidRPr="00065779">
        <w:rPr>
          <w:szCs w:val="170"/>
        </w:rPr>
        <w:t>Коррекционно-развивающее  направление  является  обязательной  частью внеурочной  деятельности,  поддерживающей  процесс  освоения  содержания  АООП начального  общего  образования  обучающихся  с  ЗПР. Содержание  этого  направления представлено  коррекционно-развивающими  заняти</w:t>
      </w:r>
      <w:r w:rsidR="00FC09F8">
        <w:rPr>
          <w:szCs w:val="170"/>
        </w:rPr>
        <w:t>ями  (психо</w:t>
      </w:r>
      <w:r w:rsidRPr="00065779">
        <w:rPr>
          <w:szCs w:val="170"/>
        </w:rPr>
        <w:t xml:space="preserve">коррекционными занятиями) и </w:t>
      </w:r>
      <w:r w:rsidR="00B90F8E">
        <w:rPr>
          <w:szCs w:val="170"/>
        </w:rPr>
        <w:t>ОФП с элементами гимнастики</w:t>
      </w:r>
      <w:r w:rsidRPr="00065779">
        <w:rPr>
          <w:szCs w:val="170"/>
        </w:rPr>
        <w:t xml:space="preserve">. </w:t>
      </w:r>
    </w:p>
    <w:p w:rsidR="007D3FA8" w:rsidRPr="00065779" w:rsidRDefault="007D3FA8" w:rsidP="00FC09F8">
      <w:pPr>
        <w:ind w:firstLine="708"/>
        <w:jc w:val="both"/>
        <w:rPr>
          <w:szCs w:val="170"/>
        </w:rPr>
      </w:pPr>
      <w:r w:rsidRPr="00065779">
        <w:rPr>
          <w:szCs w:val="170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</w:t>
      </w:r>
    </w:p>
    <w:p w:rsidR="007D3FA8" w:rsidRPr="00065779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</w:t>
      </w:r>
    </w:p>
    <w:p w:rsidR="007D3FA8" w:rsidRDefault="007D3FA8" w:rsidP="00065779">
      <w:pPr>
        <w:jc w:val="both"/>
        <w:rPr>
          <w:szCs w:val="170"/>
        </w:rPr>
      </w:pPr>
      <w:r w:rsidRPr="00065779">
        <w:rPr>
          <w:szCs w:val="170"/>
        </w:rPr>
        <w:t xml:space="preserve">обучающихся  с  задержкой  психического  развития,  так  и  обычно  развивающихся сверстников. 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 лагерных  смен,  летних  школ,  создаваемых  на  базе  общеобразовательных организаций и организаций дополнительного образования обучающихся.  </w:t>
      </w:r>
    </w:p>
    <w:p w:rsidR="00FC09F8" w:rsidRPr="00065779" w:rsidRDefault="00FC09F8" w:rsidP="00065779">
      <w:pPr>
        <w:jc w:val="both"/>
        <w:rPr>
          <w:szCs w:val="170"/>
        </w:rPr>
      </w:pPr>
    </w:p>
    <w:p w:rsidR="007D3FA8" w:rsidRPr="00001AC6" w:rsidRDefault="007D3FA8" w:rsidP="007D3FA8">
      <w:pPr>
        <w:jc w:val="center"/>
        <w:rPr>
          <w:b/>
          <w:sz w:val="28"/>
          <w:szCs w:val="28"/>
        </w:rPr>
      </w:pPr>
      <w:r w:rsidRPr="00001AC6">
        <w:rPr>
          <w:b/>
          <w:sz w:val="28"/>
          <w:szCs w:val="28"/>
        </w:rPr>
        <w:t>2.5. Условия реализации адаптиро</w:t>
      </w:r>
      <w:r w:rsidR="00001AC6">
        <w:rPr>
          <w:b/>
          <w:sz w:val="28"/>
          <w:szCs w:val="28"/>
        </w:rPr>
        <w:t xml:space="preserve">ванной основной образовательной </w:t>
      </w:r>
      <w:r w:rsidRPr="00001AC6">
        <w:rPr>
          <w:b/>
          <w:sz w:val="28"/>
          <w:szCs w:val="28"/>
        </w:rPr>
        <w:t xml:space="preserve">программы начального общего образования обучающихся с задержкой психического развития </w:t>
      </w:r>
    </w:p>
    <w:p w:rsidR="00F13788" w:rsidRPr="00001AC6" w:rsidRDefault="00F13788" w:rsidP="007D3FA8">
      <w:pPr>
        <w:jc w:val="center"/>
        <w:rPr>
          <w:b/>
          <w:sz w:val="28"/>
          <w:szCs w:val="28"/>
        </w:rPr>
      </w:pPr>
    </w:p>
    <w:p w:rsidR="007D3FA8" w:rsidRDefault="007D3FA8" w:rsidP="00BB38FD">
      <w:pPr>
        <w:ind w:firstLine="708"/>
        <w:jc w:val="both"/>
        <w:rPr>
          <w:szCs w:val="170"/>
        </w:rPr>
      </w:pPr>
      <w:r w:rsidRPr="00FC09F8">
        <w:rPr>
          <w:szCs w:val="170"/>
        </w:rPr>
        <w:t xml:space="preserve">С целью сохранения единого образовательного пространства страны требования к условиям  получения  образования  обучающимися  с  ЗПР,  представляют  собой  систему требований  к  кадровым,  финансовым,  материально-техническим  и  иным  условиям </w:t>
      </w:r>
      <w:r w:rsidRPr="00FC09F8">
        <w:rPr>
          <w:szCs w:val="170"/>
        </w:rPr>
        <w:lastRenderedPageBreak/>
        <w:t xml:space="preserve">реализации  адаптированной  основной  образовательной  программы  и  достижения планируемых результатов этой категорией обучающихся. </w:t>
      </w:r>
    </w:p>
    <w:p w:rsidR="00BB38FD" w:rsidRPr="00FC09F8" w:rsidRDefault="00BB38FD" w:rsidP="00BB38FD">
      <w:pPr>
        <w:ind w:firstLine="708"/>
        <w:jc w:val="both"/>
        <w:rPr>
          <w:szCs w:val="170"/>
        </w:rPr>
      </w:pPr>
    </w:p>
    <w:p w:rsidR="007D3FA8" w:rsidRPr="007D3FA8" w:rsidRDefault="007D3FA8" w:rsidP="007D3FA8">
      <w:pPr>
        <w:jc w:val="center"/>
        <w:rPr>
          <w:b/>
          <w:szCs w:val="170"/>
        </w:rPr>
      </w:pPr>
      <w:r w:rsidRPr="007D3FA8">
        <w:rPr>
          <w:b/>
          <w:szCs w:val="170"/>
        </w:rPr>
        <w:t xml:space="preserve">2.5.1. Кадровые условия </w:t>
      </w:r>
    </w:p>
    <w:p w:rsidR="007D3FA8" w:rsidRPr="00BB38FD" w:rsidRDefault="007D3FA8" w:rsidP="00BB38FD">
      <w:pPr>
        <w:ind w:firstLine="708"/>
        <w:jc w:val="both"/>
        <w:rPr>
          <w:szCs w:val="170"/>
        </w:rPr>
      </w:pPr>
      <w:r w:rsidRPr="00BB38FD">
        <w:rPr>
          <w:szCs w:val="170"/>
        </w:rPr>
        <w:t xml:space="preserve">Кадровое  обеспечение  –  характеристика  необходимой  квалификации  кадров педагогов,  а  также  кадров,  осуществляющих  медико-психологическое  сопровождение обучающегося с ЗПР в системе школьного образования. </w:t>
      </w:r>
    </w:p>
    <w:p w:rsidR="007D3FA8" w:rsidRDefault="007D3FA8" w:rsidP="00F7672B">
      <w:pPr>
        <w:ind w:firstLine="708"/>
        <w:jc w:val="both"/>
        <w:rPr>
          <w:szCs w:val="170"/>
        </w:rPr>
      </w:pPr>
      <w:r w:rsidRPr="00BB38FD">
        <w:rPr>
          <w:szCs w:val="170"/>
        </w:rPr>
        <w:t>В штат специалистов</w:t>
      </w:r>
      <w:r w:rsidR="00BB38FD">
        <w:rPr>
          <w:szCs w:val="170"/>
        </w:rPr>
        <w:t xml:space="preserve"> </w:t>
      </w:r>
      <w:r w:rsidR="00B90F8E">
        <w:rPr>
          <w:szCs w:val="170"/>
        </w:rPr>
        <w:t>МБОУ СШ №11 г.Волгодонска</w:t>
      </w:r>
      <w:r w:rsidRPr="00BB38FD">
        <w:rPr>
          <w:szCs w:val="170"/>
        </w:rPr>
        <w:t xml:space="preserve">, реализующей адаптированную образовательную программу начального общего образования </w:t>
      </w:r>
      <w:r w:rsidR="00BB38FD">
        <w:rPr>
          <w:szCs w:val="170"/>
        </w:rPr>
        <w:t>обучающихся с ЗПР входят учителя начальных классов, имеющие высшее специальное образование для работы с детьми с особыми образовательными потребностями:</w:t>
      </w:r>
      <w:r w:rsidRPr="00BB38FD">
        <w:rPr>
          <w:szCs w:val="170"/>
        </w:rPr>
        <w:t xml:space="preserve"> </w:t>
      </w:r>
      <w:r w:rsidR="00BB38FD">
        <w:rPr>
          <w:szCs w:val="170"/>
        </w:rPr>
        <w:t>учителя-дефектологи, педагоги-психологи.</w:t>
      </w:r>
      <w:r w:rsidR="00B658D9">
        <w:rPr>
          <w:szCs w:val="170"/>
        </w:rPr>
        <w:t xml:space="preserve"> </w:t>
      </w:r>
    </w:p>
    <w:p w:rsidR="00F13788" w:rsidRPr="002403CF" w:rsidRDefault="002403CF" w:rsidP="002403CF">
      <w:pPr>
        <w:ind w:firstLine="708"/>
        <w:jc w:val="both"/>
        <w:rPr>
          <w:szCs w:val="170"/>
        </w:rPr>
      </w:pPr>
      <w:r w:rsidRPr="002403CF">
        <w:rPr>
          <w:szCs w:val="170"/>
        </w:rPr>
        <w:t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</w:t>
      </w:r>
    </w:p>
    <w:p w:rsidR="00726412" w:rsidRDefault="00726412" w:rsidP="00BB38FD">
      <w:pPr>
        <w:jc w:val="both"/>
        <w:rPr>
          <w:sz w:val="20"/>
          <w:szCs w:val="20"/>
        </w:rPr>
      </w:pPr>
    </w:p>
    <w:p w:rsidR="00726412" w:rsidRDefault="00726412" w:rsidP="00726412">
      <w:pPr>
        <w:jc w:val="center"/>
        <w:rPr>
          <w:b/>
        </w:rPr>
      </w:pPr>
      <w:r w:rsidRPr="00726412">
        <w:rPr>
          <w:b/>
        </w:rPr>
        <w:t>2.5.2. Материально-технические условия</w:t>
      </w:r>
    </w:p>
    <w:p w:rsidR="00B90F8E" w:rsidRPr="007669D5" w:rsidRDefault="00B90F8E" w:rsidP="00B90F8E">
      <w:pPr>
        <w:pStyle w:val="Osnova"/>
        <w:tabs>
          <w:tab w:val="left" w:leader="dot" w:pos="-142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55D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Материально</w:t>
      </w:r>
      <w:r w:rsidRPr="00A55D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техническое обеспечение заключается в создании надлежащей материально</w:t>
      </w:r>
      <w:r w:rsidRPr="00A55D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технической базы, позволяющей обеспечить адаптивную и коррекционно</w:t>
      </w:r>
      <w:r w:rsidRPr="00A55D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 xml:space="preserve">развивающую среды  </w:t>
      </w:r>
      <w:r w:rsidRPr="00A55D8B">
        <w:rPr>
          <w:rFonts w:ascii="Times New Roman" w:hAnsi="Times New Roman" w:cs="Times New Roman"/>
          <w:sz w:val="24"/>
          <w:szCs w:val="24"/>
          <w:lang w:val="ru-RU"/>
        </w:rPr>
        <w:t>МБОУ СШ №1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55D8B">
        <w:rPr>
          <w:rFonts w:ascii="Times New Roman" w:hAnsi="Times New Roman" w:cs="Times New Roman"/>
          <w:sz w:val="24"/>
          <w:szCs w:val="24"/>
          <w:lang w:val="ru-RU"/>
        </w:rPr>
        <w:t xml:space="preserve"> г.Волгодонска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69D5">
        <w:rPr>
          <w:lang w:val="ru-RU"/>
        </w:rPr>
        <w:t xml:space="preserve"> </w:t>
      </w:r>
      <w:r w:rsidRPr="007669D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МБОУ СШ №11 г.Волгодонска участвует в реализации государственной программы «Доступная среда».</w:t>
      </w:r>
    </w:p>
    <w:p w:rsidR="00726412" w:rsidRDefault="00474B59" w:rsidP="00B90F8E">
      <w:pPr>
        <w:jc w:val="center"/>
        <w:rPr>
          <w:b/>
        </w:rPr>
      </w:pPr>
      <w:r w:rsidRPr="00474B59">
        <w:rPr>
          <w:b/>
        </w:rPr>
        <w:t>Организации пространства</w:t>
      </w:r>
    </w:p>
    <w:p w:rsidR="00474B59" w:rsidRDefault="00474B59" w:rsidP="00474B59">
      <w:pPr>
        <w:ind w:firstLine="708"/>
      </w:pPr>
      <w:r w:rsidRPr="00474B59">
        <w:t xml:space="preserve">В </w:t>
      </w:r>
      <w:r w:rsidR="009A2A54">
        <w:t xml:space="preserve">МБОУ СШ №11 </w:t>
      </w:r>
      <w:r w:rsidR="00B90F8E">
        <w:t xml:space="preserve">г.Волгодонска </w:t>
      </w:r>
      <w:r>
        <w:t>для осуществления образовательного  и коррекционно-развивающего процессов имеются  учебные кабинеты, закреплённые за каждым классом,</w:t>
      </w:r>
      <w:r w:rsidR="00D140E6">
        <w:t xml:space="preserve">  кабинет</w:t>
      </w:r>
      <w:r w:rsidR="00B90F8E">
        <w:t xml:space="preserve"> педагога-</w:t>
      </w:r>
      <w:r w:rsidR="00D140E6">
        <w:t xml:space="preserve"> психолога.</w:t>
      </w:r>
    </w:p>
    <w:p w:rsidR="00AE39EC" w:rsidRDefault="00AE39EC" w:rsidP="00AE39EC">
      <w:pPr>
        <w:ind w:firstLine="708"/>
        <w:jc w:val="center"/>
        <w:rPr>
          <w:b/>
        </w:rPr>
      </w:pPr>
      <w:r w:rsidRPr="00AE39EC">
        <w:rPr>
          <w:b/>
        </w:rPr>
        <w:t>Технические средства обучения</w:t>
      </w:r>
    </w:p>
    <w:p w:rsidR="00482EB4" w:rsidRDefault="00482EB4" w:rsidP="00B90F8E">
      <w:pPr>
        <w:ind w:firstLine="708"/>
        <w:jc w:val="both"/>
      </w:pPr>
      <w:r w:rsidRPr="00482EB4"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</w:p>
    <w:p w:rsidR="006A12DA" w:rsidRPr="006A12DA" w:rsidRDefault="006A12DA" w:rsidP="006A12DA">
      <w:pPr>
        <w:ind w:firstLine="708"/>
        <w:jc w:val="center"/>
        <w:rPr>
          <w:b/>
        </w:rPr>
      </w:pPr>
      <w:r w:rsidRPr="006A12DA">
        <w:rPr>
          <w:b/>
        </w:rPr>
        <w:t xml:space="preserve">Требования к учебникам, рабочим тетрадям и специальным дидактическим </w:t>
      </w:r>
    </w:p>
    <w:p w:rsidR="006A12DA" w:rsidRPr="006A12DA" w:rsidRDefault="006A12DA" w:rsidP="006A12DA">
      <w:pPr>
        <w:ind w:firstLine="708"/>
        <w:jc w:val="center"/>
        <w:rPr>
          <w:b/>
        </w:rPr>
      </w:pPr>
      <w:r w:rsidRPr="006A12DA">
        <w:rPr>
          <w:b/>
        </w:rPr>
        <w:t xml:space="preserve">материалам </w:t>
      </w:r>
    </w:p>
    <w:p w:rsidR="00AA2757" w:rsidRDefault="006A12DA" w:rsidP="00AA2757">
      <w:pPr>
        <w:ind w:firstLine="708"/>
        <w:jc w:val="both"/>
      </w:pPr>
      <w:r w:rsidRPr="006A12DA">
        <w:t>Учет особых образовательных потребностей обучающихся с ЗПР обусловливает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Прописи.</w:t>
      </w:r>
      <w:r w:rsidR="00AA2757" w:rsidRPr="00AA2757">
        <w:t xml:space="preserve"> </w:t>
      </w:r>
    </w:p>
    <w:p w:rsidR="00AE39EC" w:rsidRPr="006A12DA" w:rsidRDefault="00AA2757" w:rsidP="00AA2757">
      <w:pPr>
        <w:ind w:firstLine="708"/>
        <w:jc w:val="both"/>
      </w:pPr>
      <w:r>
        <w:t>Особые образовательные потребности обучающихся с ЗПР  обусловливают необходимость специального подбора дидактического материала,  преимущественное использование натуральной и иллюстративной наглядности.</w:t>
      </w:r>
    </w:p>
    <w:p w:rsidR="00DF0CA1" w:rsidRPr="00DF0CA1" w:rsidRDefault="00DF0CA1" w:rsidP="00DF0CA1">
      <w:pPr>
        <w:jc w:val="center"/>
        <w:rPr>
          <w:b/>
        </w:rPr>
      </w:pPr>
      <w:r w:rsidRPr="00DF0CA1">
        <w:rPr>
          <w:b/>
        </w:rPr>
        <w:t>Обеспечение условий для организации обучения и взаимодействия специалистов, их</w:t>
      </w:r>
    </w:p>
    <w:p w:rsidR="00726412" w:rsidRDefault="00DF0CA1" w:rsidP="00DF0CA1">
      <w:pPr>
        <w:jc w:val="center"/>
        <w:rPr>
          <w:b/>
        </w:rPr>
      </w:pPr>
      <w:r w:rsidRPr="00DF0CA1">
        <w:rPr>
          <w:b/>
        </w:rPr>
        <w:t>сотрудничества с родителями (законными представителями) обучающихся</w:t>
      </w:r>
    </w:p>
    <w:p w:rsidR="00DF0CA1" w:rsidRDefault="00DF0CA1" w:rsidP="00DF0CA1">
      <w:pPr>
        <w:ind w:firstLine="708"/>
        <w:jc w:val="both"/>
      </w:pPr>
      <w:r w:rsidRPr="00EB3867">
        <w:rPr>
          <w:b/>
          <w:i/>
        </w:rPr>
        <w:t>Информационное обеспечение</w:t>
      </w:r>
      <w:r>
        <w:t xml:space="preserve">  включает необходимую нормативную правовую  базу образования обучающихся с ЗПР и характеристики предполагаемых информационных связей </w:t>
      </w:r>
    </w:p>
    <w:p w:rsidR="00DF0CA1" w:rsidRDefault="00DF0CA1" w:rsidP="00DF0CA1">
      <w:pPr>
        <w:jc w:val="both"/>
      </w:pPr>
      <w:r>
        <w:t xml:space="preserve">участников образовательного процесса.  </w:t>
      </w:r>
    </w:p>
    <w:p w:rsidR="00DF0CA1" w:rsidRDefault="00DF0CA1" w:rsidP="00DF0CA1">
      <w:pPr>
        <w:ind w:firstLine="708"/>
        <w:jc w:val="both"/>
      </w:pPr>
      <w:r>
        <w:t xml:space="preserve">Информационно-методическое обеспечение  реализации адаптированной основной </w:t>
      </w:r>
    </w:p>
    <w:p w:rsidR="00DF0CA1" w:rsidRDefault="00DF0CA1" w:rsidP="00DF0CA1">
      <w:pPr>
        <w:jc w:val="both"/>
      </w:pPr>
      <w:r>
        <w:t xml:space="preserve">образовательной программы начального общего образования обучающихся с ЗПР направлено </w:t>
      </w:r>
    </w:p>
    <w:p w:rsidR="00DF0CA1" w:rsidRPr="00DF0CA1" w:rsidRDefault="00DF0CA1" w:rsidP="00DF0CA1">
      <w:pPr>
        <w:jc w:val="both"/>
      </w:pPr>
      <w:r>
        <w:t xml:space="preserve">на 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 </w:t>
      </w:r>
    </w:p>
    <w:sectPr w:rsidR="00DF0CA1" w:rsidRPr="00DF0CA1" w:rsidSect="00FB09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40" w:right="746" w:bottom="1134" w:left="12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E3" w:rsidRDefault="00FB63E3" w:rsidP="00D252D4">
      <w:r>
        <w:separator/>
      </w:r>
    </w:p>
  </w:endnote>
  <w:endnote w:type="continuationSeparator" w:id="1">
    <w:p w:rsidR="00FB63E3" w:rsidRDefault="00FB63E3" w:rsidP="00D2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B" w:rsidRDefault="003C42A7" w:rsidP="00C55BB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0F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0F9B" w:rsidRDefault="001D0F9B" w:rsidP="0030665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B" w:rsidRDefault="003C42A7" w:rsidP="00C55BB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0F9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2121">
      <w:rPr>
        <w:rStyle w:val="ad"/>
        <w:noProof/>
      </w:rPr>
      <w:t>40</w:t>
    </w:r>
    <w:r>
      <w:rPr>
        <w:rStyle w:val="ad"/>
      </w:rPr>
      <w:fldChar w:fldCharType="end"/>
    </w:r>
  </w:p>
  <w:p w:rsidR="001D0F9B" w:rsidRDefault="001D0F9B" w:rsidP="00306655">
    <w:pPr>
      <w:pStyle w:val="ab"/>
      <w:ind w:right="360"/>
      <w:jc w:val="right"/>
    </w:pPr>
  </w:p>
  <w:p w:rsidR="001D0F9B" w:rsidRDefault="001D0F9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B" w:rsidRDefault="001D0F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E3" w:rsidRDefault="00FB63E3" w:rsidP="00D252D4">
      <w:r>
        <w:separator/>
      </w:r>
    </w:p>
  </w:footnote>
  <w:footnote w:type="continuationSeparator" w:id="1">
    <w:p w:rsidR="00FB63E3" w:rsidRDefault="00FB63E3" w:rsidP="00D2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B" w:rsidRDefault="001D0F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B" w:rsidRDefault="001D0F9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B" w:rsidRDefault="003C42A7">
    <w:pPr>
      <w:pStyle w:val="a9"/>
      <w:jc w:val="center"/>
    </w:pPr>
    <w:fldSimple w:instr=" PAGE   \* MERGEFORMAT ">
      <w:r w:rsidR="00082121">
        <w:rPr>
          <w:noProof/>
        </w:rPr>
        <w:t>2</w:t>
      </w:r>
    </w:fldSimple>
  </w:p>
  <w:p w:rsidR="001D0F9B" w:rsidRDefault="001D0F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B92"/>
    <w:multiLevelType w:val="hybridMultilevel"/>
    <w:tmpl w:val="86A6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359"/>
    <w:multiLevelType w:val="hybridMultilevel"/>
    <w:tmpl w:val="38B020DA"/>
    <w:lvl w:ilvl="0" w:tplc="71D8D77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D029E"/>
    <w:multiLevelType w:val="hybridMultilevel"/>
    <w:tmpl w:val="6F5E0382"/>
    <w:lvl w:ilvl="0" w:tplc="6EEE35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3816A0"/>
    <w:multiLevelType w:val="hybridMultilevel"/>
    <w:tmpl w:val="4CD4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76F21"/>
    <w:multiLevelType w:val="multilevel"/>
    <w:tmpl w:val="D9262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EB2294A"/>
    <w:multiLevelType w:val="hybridMultilevel"/>
    <w:tmpl w:val="62C4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B3CD2"/>
    <w:rsid w:val="00001AC6"/>
    <w:rsid w:val="00003235"/>
    <w:rsid w:val="00004E6C"/>
    <w:rsid w:val="00015747"/>
    <w:rsid w:val="00016174"/>
    <w:rsid w:val="00025438"/>
    <w:rsid w:val="00025E59"/>
    <w:rsid w:val="000306B3"/>
    <w:rsid w:val="0003478A"/>
    <w:rsid w:val="00035802"/>
    <w:rsid w:val="00041DA2"/>
    <w:rsid w:val="00043EFC"/>
    <w:rsid w:val="00044B92"/>
    <w:rsid w:val="0004569A"/>
    <w:rsid w:val="00050567"/>
    <w:rsid w:val="00052828"/>
    <w:rsid w:val="000541DD"/>
    <w:rsid w:val="000574FA"/>
    <w:rsid w:val="00062F28"/>
    <w:rsid w:val="0006388C"/>
    <w:rsid w:val="00063D2F"/>
    <w:rsid w:val="00065779"/>
    <w:rsid w:val="00065EA0"/>
    <w:rsid w:val="000671D7"/>
    <w:rsid w:val="00067D19"/>
    <w:rsid w:val="0008119A"/>
    <w:rsid w:val="00082121"/>
    <w:rsid w:val="00084B6D"/>
    <w:rsid w:val="0008557A"/>
    <w:rsid w:val="00092E5E"/>
    <w:rsid w:val="00092F52"/>
    <w:rsid w:val="000953FC"/>
    <w:rsid w:val="000A175A"/>
    <w:rsid w:val="000B3275"/>
    <w:rsid w:val="000C066B"/>
    <w:rsid w:val="000C0E6E"/>
    <w:rsid w:val="000D41B3"/>
    <w:rsid w:val="000D5512"/>
    <w:rsid w:val="000E206E"/>
    <w:rsid w:val="000F1541"/>
    <w:rsid w:val="000F4277"/>
    <w:rsid w:val="001018B0"/>
    <w:rsid w:val="00105F60"/>
    <w:rsid w:val="00112426"/>
    <w:rsid w:val="00116426"/>
    <w:rsid w:val="001224BB"/>
    <w:rsid w:val="00122563"/>
    <w:rsid w:val="001240B4"/>
    <w:rsid w:val="00125210"/>
    <w:rsid w:val="00130F4C"/>
    <w:rsid w:val="00133E78"/>
    <w:rsid w:val="00133ED4"/>
    <w:rsid w:val="001374F1"/>
    <w:rsid w:val="0014219A"/>
    <w:rsid w:val="0015393B"/>
    <w:rsid w:val="00153A2C"/>
    <w:rsid w:val="00156723"/>
    <w:rsid w:val="0015753D"/>
    <w:rsid w:val="00157671"/>
    <w:rsid w:val="001607D0"/>
    <w:rsid w:val="0016115A"/>
    <w:rsid w:val="00163F57"/>
    <w:rsid w:val="00164870"/>
    <w:rsid w:val="00167F2F"/>
    <w:rsid w:val="00174B7C"/>
    <w:rsid w:val="001760B1"/>
    <w:rsid w:val="00177FC0"/>
    <w:rsid w:val="00184C73"/>
    <w:rsid w:val="00191E8E"/>
    <w:rsid w:val="001A493E"/>
    <w:rsid w:val="001A571D"/>
    <w:rsid w:val="001A5E02"/>
    <w:rsid w:val="001A7FAA"/>
    <w:rsid w:val="001B1647"/>
    <w:rsid w:val="001B1C18"/>
    <w:rsid w:val="001B54A5"/>
    <w:rsid w:val="001C0A0C"/>
    <w:rsid w:val="001C4372"/>
    <w:rsid w:val="001D0F9B"/>
    <w:rsid w:val="001D118A"/>
    <w:rsid w:val="001D15A1"/>
    <w:rsid w:val="001D17ED"/>
    <w:rsid w:val="001D6CBA"/>
    <w:rsid w:val="001E1110"/>
    <w:rsid w:val="001E1AC6"/>
    <w:rsid w:val="001E208E"/>
    <w:rsid w:val="001E29AC"/>
    <w:rsid w:val="001E697F"/>
    <w:rsid w:val="001E7C73"/>
    <w:rsid w:val="001F52B7"/>
    <w:rsid w:val="001F73F5"/>
    <w:rsid w:val="002014C1"/>
    <w:rsid w:val="00205207"/>
    <w:rsid w:val="002064E9"/>
    <w:rsid w:val="002072F1"/>
    <w:rsid w:val="0021135F"/>
    <w:rsid w:val="00215C52"/>
    <w:rsid w:val="00217AD5"/>
    <w:rsid w:val="0022570A"/>
    <w:rsid w:val="0022628E"/>
    <w:rsid w:val="00230A48"/>
    <w:rsid w:val="002403CF"/>
    <w:rsid w:val="00244DE6"/>
    <w:rsid w:val="00244FFB"/>
    <w:rsid w:val="00245265"/>
    <w:rsid w:val="00253368"/>
    <w:rsid w:val="002535A0"/>
    <w:rsid w:val="0026265A"/>
    <w:rsid w:val="0027039B"/>
    <w:rsid w:val="00270731"/>
    <w:rsid w:val="00273B54"/>
    <w:rsid w:val="0027697E"/>
    <w:rsid w:val="00276E73"/>
    <w:rsid w:val="00280984"/>
    <w:rsid w:val="00281F01"/>
    <w:rsid w:val="00285D22"/>
    <w:rsid w:val="0028718E"/>
    <w:rsid w:val="002904AD"/>
    <w:rsid w:val="00294BFD"/>
    <w:rsid w:val="002974B8"/>
    <w:rsid w:val="002A202F"/>
    <w:rsid w:val="002B1D03"/>
    <w:rsid w:val="002B27D3"/>
    <w:rsid w:val="002B5093"/>
    <w:rsid w:val="002B5AA5"/>
    <w:rsid w:val="002B5DA4"/>
    <w:rsid w:val="002B78C5"/>
    <w:rsid w:val="002B7B32"/>
    <w:rsid w:val="002C1884"/>
    <w:rsid w:val="002C1C26"/>
    <w:rsid w:val="002C35A5"/>
    <w:rsid w:val="002C385C"/>
    <w:rsid w:val="002D1D3C"/>
    <w:rsid w:val="002D241C"/>
    <w:rsid w:val="002D44D0"/>
    <w:rsid w:val="002D57D1"/>
    <w:rsid w:val="002D658C"/>
    <w:rsid w:val="002E1C1A"/>
    <w:rsid w:val="002E3CE4"/>
    <w:rsid w:val="002E5936"/>
    <w:rsid w:val="002F0136"/>
    <w:rsid w:val="002F223D"/>
    <w:rsid w:val="003001C1"/>
    <w:rsid w:val="0030203E"/>
    <w:rsid w:val="0030467E"/>
    <w:rsid w:val="00306655"/>
    <w:rsid w:val="00313DCC"/>
    <w:rsid w:val="003168A7"/>
    <w:rsid w:val="00316B00"/>
    <w:rsid w:val="00316B4E"/>
    <w:rsid w:val="00321B04"/>
    <w:rsid w:val="00321C62"/>
    <w:rsid w:val="003249E0"/>
    <w:rsid w:val="00335C9D"/>
    <w:rsid w:val="0034289E"/>
    <w:rsid w:val="0034405E"/>
    <w:rsid w:val="003453F5"/>
    <w:rsid w:val="003507B0"/>
    <w:rsid w:val="00351FFE"/>
    <w:rsid w:val="00354CAD"/>
    <w:rsid w:val="003612A1"/>
    <w:rsid w:val="00362180"/>
    <w:rsid w:val="0036331F"/>
    <w:rsid w:val="0036421A"/>
    <w:rsid w:val="003646B2"/>
    <w:rsid w:val="00364B60"/>
    <w:rsid w:val="00367541"/>
    <w:rsid w:val="00370ABD"/>
    <w:rsid w:val="0037126F"/>
    <w:rsid w:val="003747F1"/>
    <w:rsid w:val="00375B33"/>
    <w:rsid w:val="003824CB"/>
    <w:rsid w:val="003838ED"/>
    <w:rsid w:val="003909CD"/>
    <w:rsid w:val="00390ACD"/>
    <w:rsid w:val="00390B8E"/>
    <w:rsid w:val="003917F0"/>
    <w:rsid w:val="003A0A09"/>
    <w:rsid w:val="003A179F"/>
    <w:rsid w:val="003A3386"/>
    <w:rsid w:val="003A5AFB"/>
    <w:rsid w:val="003A679F"/>
    <w:rsid w:val="003B3917"/>
    <w:rsid w:val="003B4E3A"/>
    <w:rsid w:val="003B6172"/>
    <w:rsid w:val="003B68D8"/>
    <w:rsid w:val="003C42A7"/>
    <w:rsid w:val="003C682A"/>
    <w:rsid w:val="003D238D"/>
    <w:rsid w:val="003D4774"/>
    <w:rsid w:val="003D5BA1"/>
    <w:rsid w:val="003D6C02"/>
    <w:rsid w:val="003D6EC7"/>
    <w:rsid w:val="003E0525"/>
    <w:rsid w:val="003E156F"/>
    <w:rsid w:val="003E260C"/>
    <w:rsid w:val="003E2927"/>
    <w:rsid w:val="003E48FC"/>
    <w:rsid w:val="003E5D11"/>
    <w:rsid w:val="003F0357"/>
    <w:rsid w:val="003F0F84"/>
    <w:rsid w:val="003F19B6"/>
    <w:rsid w:val="003F3862"/>
    <w:rsid w:val="003F3BA5"/>
    <w:rsid w:val="00413902"/>
    <w:rsid w:val="00416B17"/>
    <w:rsid w:val="0042208F"/>
    <w:rsid w:val="0042294F"/>
    <w:rsid w:val="00422EE1"/>
    <w:rsid w:val="004248BB"/>
    <w:rsid w:val="004250CF"/>
    <w:rsid w:val="00430622"/>
    <w:rsid w:val="00431BD8"/>
    <w:rsid w:val="00434585"/>
    <w:rsid w:val="00434D3F"/>
    <w:rsid w:val="004360DE"/>
    <w:rsid w:val="00436991"/>
    <w:rsid w:val="00440919"/>
    <w:rsid w:val="00451BBB"/>
    <w:rsid w:val="00453979"/>
    <w:rsid w:val="004546DF"/>
    <w:rsid w:val="00455B79"/>
    <w:rsid w:val="0045602B"/>
    <w:rsid w:val="0045695B"/>
    <w:rsid w:val="0045751A"/>
    <w:rsid w:val="0046675C"/>
    <w:rsid w:val="00471BE9"/>
    <w:rsid w:val="004726C0"/>
    <w:rsid w:val="00472E30"/>
    <w:rsid w:val="00474B59"/>
    <w:rsid w:val="004756B7"/>
    <w:rsid w:val="004763F7"/>
    <w:rsid w:val="00482EB4"/>
    <w:rsid w:val="00492973"/>
    <w:rsid w:val="00495E96"/>
    <w:rsid w:val="00497CA4"/>
    <w:rsid w:val="004A0666"/>
    <w:rsid w:val="004A5C19"/>
    <w:rsid w:val="004A6414"/>
    <w:rsid w:val="004B4E17"/>
    <w:rsid w:val="004B7BE7"/>
    <w:rsid w:val="004C1E9B"/>
    <w:rsid w:val="004C22E4"/>
    <w:rsid w:val="004C7F7F"/>
    <w:rsid w:val="004D06A3"/>
    <w:rsid w:val="004D28AC"/>
    <w:rsid w:val="004D2C57"/>
    <w:rsid w:val="004D53DF"/>
    <w:rsid w:val="004E10CA"/>
    <w:rsid w:val="004E3E1F"/>
    <w:rsid w:val="004E4F7C"/>
    <w:rsid w:val="004E675E"/>
    <w:rsid w:val="004E74D3"/>
    <w:rsid w:val="004E7E31"/>
    <w:rsid w:val="004F217B"/>
    <w:rsid w:val="004F7851"/>
    <w:rsid w:val="0050283D"/>
    <w:rsid w:val="0050405B"/>
    <w:rsid w:val="00506FA4"/>
    <w:rsid w:val="0051069C"/>
    <w:rsid w:val="00513DD8"/>
    <w:rsid w:val="00514C4E"/>
    <w:rsid w:val="005200E6"/>
    <w:rsid w:val="00524A9F"/>
    <w:rsid w:val="00524C88"/>
    <w:rsid w:val="00526D95"/>
    <w:rsid w:val="0053008C"/>
    <w:rsid w:val="0054452E"/>
    <w:rsid w:val="00545FD8"/>
    <w:rsid w:val="00555753"/>
    <w:rsid w:val="00555FCC"/>
    <w:rsid w:val="00562525"/>
    <w:rsid w:val="0056305E"/>
    <w:rsid w:val="00566223"/>
    <w:rsid w:val="00574E25"/>
    <w:rsid w:val="00575A40"/>
    <w:rsid w:val="00592536"/>
    <w:rsid w:val="00592E25"/>
    <w:rsid w:val="005950CE"/>
    <w:rsid w:val="005A3AF1"/>
    <w:rsid w:val="005A3B6A"/>
    <w:rsid w:val="005A3D4F"/>
    <w:rsid w:val="005A3EBA"/>
    <w:rsid w:val="005A6358"/>
    <w:rsid w:val="005A7357"/>
    <w:rsid w:val="005B0215"/>
    <w:rsid w:val="005B0BC8"/>
    <w:rsid w:val="005B3A80"/>
    <w:rsid w:val="005B3E29"/>
    <w:rsid w:val="005B7A1C"/>
    <w:rsid w:val="005C020C"/>
    <w:rsid w:val="005C0935"/>
    <w:rsid w:val="005C1CA6"/>
    <w:rsid w:val="005C5418"/>
    <w:rsid w:val="005C646E"/>
    <w:rsid w:val="005D0243"/>
    <w:rsid w:val="005D0695"/>
    <w:rsid w:val="005D1E47"/>
    <w:rsid w:val="005D3F65"/>
    <w:rsid w:val="005D6C6D"/>
    <w:rsid w:val="005E0C13"/>
    <w:rsid w:val="005E1A5C"/>
    <w:rsid w:val="005E2353"/>
    <w:rsid w:val="005E73C1"/>
    <w:rsid w:val="005E77BB"/>
    <w:rsid w:val="005F092F"/>
    <w:rsid w:val="005F22B6"/>
    <w:rsid w:val="005F2AAA"/>
    <w:rsid w:val="0060606C"/>
    <w:rsid w:val="00613937"/>
    <w:rsid w:val="00614722"/>
    <w:rsid w:val="006152B0"/>
    <w:rsid w:val="006179C6"/>
    <w:rsid w:val="006214FF"/>
    <w:rsid w:val="00622547"/>
    <w:rsid w:val="00624D06"/>
    <w:rsid w:val="00626456"/>
    <w:rsid w:val="00633054"/>
    <w:rsid w:val="0063307B"/>
    <w:rsid w:val="0063716F"/>
    <w:rsid w:val="0063730C"/>
    <w:rsid w:val="0064372B"/>
    <w:rsid w:val="006446CA"/>
    <w:rsid w:val="006534DB"/>
    <w:rsid w:val="00653590"/>
    <w:rsid w:val="00653684"/>
    <w:rsid w:val="006554C5"/>
    <w:rsid w:val="0066056E"/>
    <w:rsid w:val="00660D42"/>
    <w:rsid w:val="006610FE"/>
    <w:rsid w:val="006631B8"/>
    <w:rsid w:val="00664787"/>
    <w:rsid w:val="00665409"/>
    <w:rsid w:val="0067216C"/>
    <w:rsid w:val="00680CE7"/>
    <w:rsid w:val="006810BA"/>
    <w:rsid w:val="0068275D"/>
    <w:rsid w:val="0068362F"/>
    <w:rsid w:val="006859BB"/>
    <w:rsid w:val="00686608"/>
    <w:rsid w:val="00686680"/>
    <w:rsid w:val="00686EE7"/>
    <w:rsid w:val="006904BD"/>
    <w:rsid w:val="00695B8A"/>
    <w:rsid w:val="006A12DA"/>
    <w:rsid w:val="006A336D"/>
    <w:rsid w:val="006A3EE1"/>
    <w:rsid w:val="006A78C9"/>
    <w:rsid w:val="006B30FC"/>
    <w:rsid w:val="006B7A55"/>
    <w:rsid w:val="006C05B1"/>
    <w:rsid w:val="006C0B7C"/>
    <w:rsid w:val="006C146F"/>
    <w:rsid w:val="006C6567"/>
    <w:rsid w:val="006C708A"/>
    <w:rsid w:val="006C7BA2"/>
    <w:rsid w:val="006D20CE"/>
    <w:rsid w:val="006D55ED"/>
    <w:rsid w:val="006D69BB"/>
    <w:rsid w:val="006D6E15"/>
    <w:rsid w:val="006D6ECF"/>
    <w:rsid w:val="006E0170"/>
    <w:rsid w:val="006E7617"/>
    <w:rsid w:val="006F42C3"/>
    <w:rsid w:val="0070205D"/>
    <w:rsid w:val="007037E2"/>
    <w:rsid w:val="00703882"/>
    <w:rsid w:val="00703B59"/>
    <w:rsid w:val="00706772"/>
    <w:rsid w:val="007103B0"/>
    <w:rsid w:val="007113B0"/>
    <w:rsid w:val="007114C8"/>
    <w:rsid w:val="00712D12"/>
    <w:rsid w:val="00724B02"/>
    <w:rsid w:val="00725616"/>
    <w:rsid w:val="007256FF"/>
    <w:rsid w:val="00726103"/>
    <w:rsid w:val="0072622B"/>
    <w:rsid w:val="00726412"/>
    <w:rsid w:val="00730894"/>
    <w:rsid w:val="00730D61"/>
    <w:rsid w:val="00734A8A"/>
    <w:rsid w:val="00736918"/>
    <w:rsid w:val="0074058B"/>
    <w:rsid w:val="00742241"/>
    <w:rsid w:val="00744D2E"/>
    <w:rsid w:val="00745094"/>
    <w:rsid w:val="00751032"/>
    <w:rsid w:val="00751154"/>
    <w:rsid w:val="00751CBE"/>
    <w:rsid w:val="00752D48"/>
    <w:rsid w:val="00753994"/>
    <w:rsid w:val="00753E60"/>
    <w:rsid w:val="00756BE8"/>
    <w:rsid w:val="00757C74"/>
    <w:rsid w:val="007609C5"/>
    <w:rsid w:val="007620ED"/>
    <w:rsid w:val="00764061"/>
    <w:rsid w:val="00764070"/>
    <w:rsid w:val="00772877"/>
    <w:rsid w:val="007730F1"/>
    <w:rsid w:val="00773203"/>
    <w:rsid w:val="007748A2"/>
    <w:rsid w:val="0077504A"/>
    <w:rsid w:val="00781EFE"/>
    <w:rsid w:val="007822D2"/>
    <w:rsid w:val="00790D69"/>
    <w:rsid w:val="00794B79"/>
    <w:rsid w:val="007A49D2"/>
    <w:rsid w:val="007A4F04"/>
    <w:rsid w:val="007B3CD2"/>
    <w:rsid w:val="007C184B"/>
    <w:rsid w:val="007C3E5D"/>
    <w:rsid w:val="007C73B9"/>
    <w:rsid w:val="007D09C9"/>
    <w:rsid w:val="007D3FA8"/>
    <w:rsid w:val="007D57EB"/>
    <w:rsid w:val="007D5ECA"/>
    <w:rsid w:val="007E206F"/>
    <w:rsid w:val="007E33AD"/>
    <w:rsid w:val="007E58C2"/>
    <w:rsid w:val="007E6734"/>
    <w:rsid w:val="007E6D64"/>
    <w:rsid w:val="007E75A3"/>
    <w:rsid w:val="007F0CE8"/>
    <w:rsid w:val="007F2610"/>
    <w:rsid w:val="007F7A79"/>
    <w:rsid w:val="008013EE"/>
    <w:rsid w:val="00802A8B"/>
    <w:rsid w:val="00806BCF"/>
    <w:rsid w:val="008077D1"/>
    <w:rsid w:val="00810DDB"/>
    <w:rsid w:val="008113D9"/>
    <w:rsid w:val="00817282"/>
    <w:rsid w:val="0081788D"/>
    <w:rsid w:val="00821457"/>
    <w:rsid w:val="0083257F"/>
    <w:rsid w:val="00832633"/>
    <w:rsid w:val="00833489"/>
    <w:rsid w:val="0084403E"/>
    <w:rsid w:val="00846737"/>
    <w:rsid w:val="0085041C"/>
    <w:rsid w:val="008552CD"/>
    <w:rsid w:val="00855A5C"/>
    <w:rsid w:val="008713CE"/>
    <w:rsid w:val="0088278E"/>
    <w:rsid w:val="008835AD"/>
    <w:rsid w:val="00887754"/>
    <w:rsid w:val="00894AC7"/>
    <w:rsid w:val="00894B45"/>
    <w:rsid w:val="008956EE"/>
    <w:rsid w:val="00896B6E"/>
    <w:rsid w:val="008A1974"/>
    <w:rsid w:val="008A5BDD"/>
    <w:rsid w:val="008A6453"/>
    <w:rsid w:val="008B16F6"/>
    <w:rsid w:val="008B50B0"/>
    <w:rsid w:val="008B7BFD"/>
    <w:rsid w:val="008C4904"/>
    <w:rsid w:val="008E0F86"/>
    <w:rsid w:val="008E4013"/>
    <w:rsid w:val="008E7C7F"/>
    <w:rsid w:val="008F03BD"/>
    <w:rsid w:val="008F1B86"/>
    <w:rsid w:val="008F3B7B"/>
    <w:rsid w:val="008F400B"/>
    <w:rsid w:val="008F4DCF"/>
    <w:rsid w:val="008F6878"/>
    <w:rsid w:val="008F6D36"/>
    <w:rsid w:val="0090057F"/>
    <w:rsid w:val="00901716"/>
    <w:rsid w:val="009029D0"/>
    <w:rsid w:val="0090441A"/>
    <w:rsid w:val="00905A8A"/>
    <w:rsid w:val="009126CF"/>
    <w:rsid w:val="00913F94"/>
    <w:rsid w:val="00915AB8"/>
    <w:rsid w:val="00917E60"/>
    <w:rsid w:val="00920F02"/>
    <w:rsid w:val="00924867"/>
    <w:rsid w:val="0092486D"/>
    <w:rsid w:val="00925839"/>
    <w:rsid w:val="00927E0D"/>
    <w:rsid w:val="00931AFA"/>
    <w:rsid w:val="00932589"/>
    <w:rsid w:val="009370BE"/>
    <w:rsid w:val="009436EE"/>
    <w:rsid w:val="00945FB1"/>
    <w:rsid w:val="00946F8B"/>
    <w:rsid w:val="009479B3"/>
    <w:rsid w:val="0095316C"/>
    <w:rsid w:val="00953E7A"/>
    <w:rsid w:val="009547DB"/>
    <w:rsid w:val="00956AA7"/>
    <w:rsid w:val="00960890"/>
    <w:rsid w:val="00960EC5"/>
    <w:rsid w:val="009615F1"/>
    <w:rsid w:val="0096249D"/>
    <w:rsid w:val="00962972"/>
    <w:rsid w:val="009644BB"/>
    <w:rsid w:val="009667CE"/>
    <w:rsid w:val="009713B7"/>
    <w:rsid w:val="0097344C"/>
    <w:rsid w:val="009755A9"/>
    <w:rsid w:val="0098470B"/>
    <w:rsid w:val="00984C0F"/>
    <w:rsid w:val="00990A53"/>
    <w:rsid w:val="0099128D"/>
    <w:rsid w:val="009913A3"/>
    <w:rsid w:val="00991BFF"/>
    <w:rsid w:val="00993FAB"/>
    <w:rsid w:val="0099476F"/>
    <w:rsid w:val="00996590"/>
    <w:rsid w:val="009A003E"/>
    <w:rsid w:val="009A254B"/>
    <w:rsid w:val="009A2A54"/>
    <w:rsid w:val="009A79C5"/>
    <w:rsid w:val="009B13ED"/>
    <w:rsid w:val="009B322B"/>
    <w:rsid w:val="009B718D"/>
    <w:rsid w:val="009B7F7F"/>
    <w:rsid w:val="009C124B"/>
    <w:rsid w:val="009C1324"/>
    <w:rsid w:val="009C4A77"/>
    <w:rsid w:val="009C5149"/>
    <w:rsid w:val="009C5EA2"/>
    <w:rsid w:val="009C6567"/>
    <w:rsid w:val="009C7E5E"/>
    <w:rsid w:val="009D26A7"/>
    <w:rsid w:val="009D3052"/>
    <w:rsid w:val="009D421A"/>
    <w:rsid w:val="009E1DB5"/>
    <w:rsid w:val="009E62DD"/>
    <w:rsid w:val="009E66C1"/>
    <w:rsid w:val="009F2775"/>
    <w:rsid w:val="009F4C00"/>
    <w:rsid w:val="009F6377"/>
    <w:rsid w:val="009F7BC7"/>
    <w:rsid w:val="00A035F0"/>
    <w:rsid w:val="00A05C58"/>
    <w:rsid w:val="00A06DF4"/>
    <w:rsid w:val="00A16A67"/>
    <w:rsid w:val="00A239BD"/>
    <w:rsid w:val="00A30D61"/>
    <w:rsid w:val="00A32554"/>
    <w:rsid w:val="00A4307F"/>
    <w:rsid w:val="00A46FC2"/>
    <w:rsid w:val="00A543CE"/>
    <w:rsid w:val="00A546D1"/>
    <w:rsid w:val="00A54898"/>
    <w:rsid w:val="00A562AD"/>
    <w:rsid w:val="00A57471"/>
    <w:rsid w:val="00A6083D"/>
    <w:rsid w:val="00A61461"/>
    <w:rsid w:val="00A6249A"/>
    <w:rsid w:val="00A65A9A"/>
    <w:rsid w:val="00A6656D"/>
    <w:rsid w:val="00A67D25"/>
    <w:rsid w:val="00A75C7C"/>
    <w:rsid w:val="00A75E97"/>
    <w:rsid w:val="00A77289"/>
    <w:rsid w:val="00A7779E"/>
    <w:rsid w:val="00A80AFC"/>
    <w:rsid w:val="00A81246"/>
    <w:rsid w:val="00A820D9"/>
    <w:rsid w:val="00A95AF0"/>
    <w:rsid w:val="00AA2757"/>
    <w:rsid w:val="00AB3366"/>
    <w:rsid w:val="00AB36D9"/>
    <w:rsid w:val="00AB4743"/>
    <w:rsid w:val="00AB4FD1"/>
    <w:rsid w:val="00AC4D9A"/>
    <w:rsid w:val="00AC5FAE"/>
    <w:rsid w:val="00AC6366"/>
    <w:rsid w:val="00AD3F94"/>
    <w:rsid w:val="00AD636F"/>
    <w:rsid w:val="00AD7D58"/>
    <w:rsid w:val="00AE0BB9"/>
    <w:rsid w:val="00AE39EC"/>
    <w:rsid w:val="00AE4C26"/>
    <w:rsid w:val="00AE54C3"/>
    <w:rsid w:val="00AE5AF7"/>
    <w:rsid w:val="00AE6415"/>
    <w:rsid w:val="00AE7B7A"/>
    <w:rsid w:val="00AF0C54"/>
    <w:rsid w:val="00AF226D"/>
    <w:rsid w:val="00AF32BD"/>
    <w:rsid w:val="00AF742E"/>
    <w:rsid w:val="00B03892"/>
    <w:rsid w:val="00B05F37"/>
    <w:rsid w:val="00B12E3E"/>
    <w:rsid w:val="00B132E8"/>
    <w:rsid w:val="00B143D3"/>
    <w:rsid w:val="00B14AF1"/>
    <w:rsid w:val="00B17A4C"/>
    <w:rsid w:val="00B20552"/>
    <w:rsid w:val="00B21F2F"/>
    <w:rsid w:val="00B22BCA"/>
    <w:rsid w:val="00B31C5A"/>
    <w:rsid w:val="00B31E91"/>
    <w:rsid w:val="00B33A69"/>
    <w:rsid w:val="00B3662F"/>
    <w:rsid w:val="00B43110"/>
    <w:rsid w:val="00B477DD"/>
    <w:rsid w:val="00B513E2"/>
    <w:rsid w:val="00B57EB1"/>
    <w:rsid w:val="00B60078"/>
    <w:rsid w:val="00B6201D"/>
    <w:rsid w:val="00B657AD"/>
    <w:rsid w:val="00B658D9"/>
    <w:rsid w:val="00B67319"/>
    <w:rsid w:val="00B674D3"/>
    <w:rsid w:val="00B70370"/>
    <w:rsid w:val="00B74AF0"/>
    <w:rsid w:val="00B7554E"/>
    <w:rsid w:val="00B810BE"/>
    <w:rsid w:val="00B833A9"/>
    <w:rsid w:val="00B839F4"/>
    <w:rsid w:val="00B85561"/>
    <w:rsid w:val="00B85C8D"/>
    <w:rsid w:val="00B90741"/>
    <w:rsid w:val="00B90F8E"/>
    <w:rsid w:val="00B921C5"/>
    <w:rsid w:val="00B9264B"/>
    <w:rsid w:val="00B9367E"/>
    <w:rsid w:val="00B9436E"/>
    <w:rsid w:val="00BA2F6B"/>
    <w:rsid w:val="00BB38FD"/>
    <w:rsid w:val="00BB3BE6"/>
    <w:rsid w:val="00BB52DE"/>
    <w:rsid w:val="00BC225C"/>
    <w:rsid w:val="00BC373A"/>
    <w:rsid w:val="00BC37C0"/>
    <w:rsid w:val="00BC6537"/>
    <w:rsid w:val="00BC6C57"/>
    <w:rsid w:val="00BC6EE5"/>
    <w:rsid w:val="00BD0829"/>
    <w:rsid w:val="00BD39A2"/>
    <w:rsid w:val="00BD3DD8"/>
    <w:rsid w:val="00BD7B22"/>
    <w:rsid w:val="00BE0853"/>
    <w:rsid w:val="00BE1E7D"/>
    <w:rsid w:val="00BE2015"/>
    <w:rsid w:val="00BE3D3C"/>
    <w:rsid w:val="00BF5A72"/>
    <w:rsid w:val="00C001B9"/>
    <w:rsid w:val="00C0065E"/>
    <w:rsid w:val="00C06E17"/>
    <w:rsid w:val="00C06E8E"/>
    <w:rsid w:val="00C14387"/>
    <w:rsid w:val="00C14864"/>
    <w:rsid w:val="00C14E9D"/>
    <w:rsid w:val="00C165B0"/>
    <w:rsid w:val="00C16624"/>
    <w:rsid w:val="00C17404"/>
    <w:rsid w:val="00C212CE"/>
    <w:rsid w:val="00C22CD1"/>
    <w:rsid w:val="00C23544"/>
    <w:rsid w:val="00C243E3"/>
    <w:rsid w:val="00C257AF"/>
    <w:rsid w:val="00C351CD"/>
    <w:rsid w:val="00C35FDB"/>
    <w:rsid w:val="00C416A4"/>
    <w:rsid w:val="00C46C31"/>
    <w:rsid w:val="00C53EB7"/>
    <w:rsid w:val="00C55BBF"/>
    <w:rsid w:val="00C57165"/>
    <w:rsid w:val="00C57882"/>
    <w:rsid w:val="00C60BA1"/>
    <w:rsid w:val="00C64D3A"/>
    <w:rsid w:val="00C71F6C"/>
    <w:rsid w:val="00C7301F"/>
    <w:rsid w:val="00C75D66"/>
    <w:rsid w:val="00C76F69"/>
    <w:rsid w:val="00C7746C"/>
    <w:rsid w:val="00C810EF"/>
    <w:rsid w:val="00C81C64"/>
    <w:rsid w:val="00C825C4"/>
    <w:rsid w:val="00C85947"/>
    <w:rsid w:val="00C91418"/>
    <w:rsid w:val="00C95D82"/>
    <w:rsid w:val="00CA0C3F"/>
    <w:rsid w:val="00CA19AD"/>
    <w:rsid w:val="00CA1A95"/>
    <w:rsid w:val="00CA331A"/>
    <w:rsid w:val="00CA4D39"/>
    <w:rsid w:val="00CA5049"/>
    <w:rsid w:val="00CB2363"/>
    <w:rsid w:val="00CB4FF2"/>
    <w:rsid w:val="00CB5581"/>
    <w:rsid w:val="00CB693B"/>
    <w:rsid w:val="00CC2152"/>
    <w:rsid w:val="00CC3594"/>
    <w:rsid w:val="00CC47AB"/>
    <w:rsid w:val="00CC54A1"/>
    <w:rsid w:val="00CC5802"/>
    <w:rsid w:val="00CD0B21"/>
    <w:rsid w:val="00CD4D5E"/>
    <w:rsid w:val="00CD73D3"/>
    <w:rsid w:val="00CE2AB3"/>
    <w:rsid w:val="00CF0196"/>
    <w:rsid w:val="00CF378A"/>
    <w:rsid w:val="00CF3D4B"/>
    <w:rsid w:val="00CF40A3"/>
    <w:rsid w:val="00CF46CC"/>
    <w:rsid w:val="00CF5391"/>
    <w:rsid w:val="00D01FAB"/>
    <w:rsid w:val="00D022F0"/>
    <w:rsid w:val="00D02631"/>
    <w:rsid w:val="00D02DAF"/>
    <w:rsid w:val="00D031E6"/>
    <w:rsid w:val="00D04CE7"/>
    <w:rsid w:val="00D065B1"/>
    <w:rsid w:val="00D128CB"/>
    <w:rsid w:val="00D140E6"/>
    <w:rsid w:val="00D17807"/>
    <w:rsid w:val="00D252D4"/>
    <w:rsid w:val="00D25F03"/>
    <w:rsid w:val="00D2624E"/>
    <w:rsid w:val="00D31739"/>
    <w:rsid w:val="00D337A9"/>
    <w:rsid w:val="00D35F39"/>
    <w:rsid w:val="00D41044"/>
    <w:rsid w:val="00D41983"/>
    <w:rsid w:val="00D41E96"/>
    <w:rsid w:val="00D43325"/>
    <w:rsid w:val="00D46594"/>
    <w:rsid w:val="00D4771E"/>
    <w:rsid w:val="00D5216C"/>
    <w:rsid w:val="00D56525"/>
    <w:rsid w:val="00D57CBC"/>
    <w:rsid w:val="00D57FC7"/>
    <w:rsid w:val="00D62721"/>
    <w:rsid w:val="00D6623A"/>
    <w:rsid w:val="00D663D5"/>
    <w:rsid w:val="00D717CA"/>
    <w:rsid w:val="00D71F8C"/>
    <w:rsid w:val="00D80B55"/>
    <w:rsid w:val="00D90809"/>
    <w:rsid w:val="00D92C17"/>
    <w:rsid w:val="00D94365"/>
    <w:rsid w:val="00DA2532"/>
    <w:rsid w:val="00DA2AE5"/>
    <w:rsid w:val="00DA6953"/>
    <w:rsid w:val="00DB0C19"/>
    <w:rsid w:val="00DB1CB1"/>
    <w:rsid w:val="00DC4D9F"/>
    <w:rsid w:val="00DD03FF"/>
    <w:rsid w:val="00DD2AEB"/>
    <w:rsid w:val="00DD3F14"/>
    <w:rsid w:val="00DD5CA1"/>
    <w:rsid w:val="00DE0011"/>
    <w:rsid w:val="00DE7393"/>
    <w:rsid w:val="00DF0CA1"/>
    <w:rsid w:val="00DF3EFC"/>
    <w:rsid w:val="00DF6766"/>
    <w:rsid w:val="00DF6FC3"/>
    <w:rsid w:val="00DF715C"/>
    <w:rsid w:val="00DF7D74"/>
    <w:rsid w:val="00E00A53"/>
    <w:rsid w:val="00E012EC"/>
    <w:rsid w:val="00E02333"/>
    <w:rsid w:val="00E12041"/>
    <w:rsid w:val="00E12E96"/>
    <w:rsid w:val="00E16E72"/>
    <w:rsid w:val="00E16FE9"/>
    <w:rsid w:val="00E20E63"/>
    <w:rsid w:val="00E21023"/>
    <w:rsid w:val="00E2245B"/>
    <w:rsid w:val="00E230DC"/>
    <w:rsid w:val="00E236EE"/>
    <w:rsid w:val="00E26695"/>
    <w:rsid w:val="00E2705E"/>
    <w:rsid w:val="00E279A7"/>
    <w:rsid w:val="00E30583"/>
    <w:rsid w:val="00E30D46"/>
    <w:rsid w:val="00E32621"/>
    <w:rsid w:val="00E33C55"/>
    <w:rsid w:val="00E53F5C"/>
    <w:rsid w:val="00E5449A"/>
    <w:rsid w:val="00E55049"/>
    <w:rsid w:val="00E5710D"/>
    <w:rsid w:val="00E5773F"/>
    <w:rsid w:val="00E60BCB"/>
    <w:rsid w:val="00E72DC8"/>
    <w:rsid w:val="00E74CD2"/>
    <w:rsid w:val="00E7577B"/>
    <w:rsid w:val="00E75DC8"/>
    <w:rsid w:val="00E76658"/>
    <w:rsid w:val="00E81966"/>
    <w:rsid w:val="00E82581"/>
    <w:rsid w:val="00E83EC9"/>
    <w:rsid w:val="00E846E2"/>
    <w:rsid w:val="00E8793C"/>
    <w:rsid w:val="00E903E0"/>
    <w:rsid w:val="00EA1F8C"/>
    <w:rsid w:val="00EA281F"/>
    <w:rsid w:val="00EA54F5"/>
    <w:rsid w:val="00EA6887"/>
    <w:rsid w:val="00EA6B1F"/>
    <w:rsid w:val="00EB17EF"/>
    <w:rsid w:val="00EB3488"/>
    <w:rsid w:val="00EB3867"/>
    <w:rsid w:val="00EB3BC0"/>
    <w:rsid w:val="00EB6A4C"/>
    <w:rsid w:val="00EB7EA8"/>
    <w:rsid w:val="00EC4CD1"/>
    <w:rsid w:val="00ED19FA"/>
    <w:rsid w:val="00ED441E"/>
    <w:rsid w:val="00ED5520"/>
    <w:rsid w:val="00ED69F3"/>
    <w:rsid w:val="00EE77D0"/>
    <w:rsid w:val="00EE7A94"/>
    <w:rsid w:val="00EF284F"/>
    <w:rsid w:val="00EF4250"/>
    <w:rsid w:val="00F0623D"/>
    <w:rsid w:val="00F07E3F"/>
    <w:rsid w:val="00F1112E"/>
    <w:rsid w:val="00F11E16"/>
    <w:rsid w:val="00F13788"/>
    <w:rsid w:val="00F141AC"/>
    <w:rsid w:val="00F15568"/>
    <w:rsid w:val="00F17010"/>
    <w:rsid w:val="00F21DE2"/>
    <w:rsid w:val="00F27750"/>
    <w:rsid w:val="00F31863"/>
    <w:rsid w:val="00F33F9A"/>
    <w:rsid w:val="00F35D1D"/>
    <w:rsid w:val="00F37AFF"/>
    <w:rsid w:val="00F42BE9"/>
    <w:rsid w:val="00F45951"/>
    <w:rsid w:val="00F50EAC"/>
    <w:rsid w:val="00F5103F"/>
    <w:rsid w:val="00F56FA4"/>
    <w:rsid w:val="00F603C4"/>
    <w:rsid w:val="00F61EC4"/>
    <w:rsid w:val="00F6415C"/>
    <w:rsid w:val="00F7672B"/>
    <w:rsid w:val="00F82A61"/>
    <w:rsid w:val="00F8568A"/>
    <w:rsid w:val="00F87534"/>
    <w:rsid w:val="00F9460C"/>
    <w:rsid w:val="00F95DD0"/>
    <w:rsid w:val="00FA349F"/>
    <w:rsid w:val="00FA680D"/>
    <w:rsid w:val="00FA6D20"/>
    <w:rsid w:val="00FB045D"/>
    <w:rsid w:val="00FB09C1"/>
    <w:rsid w:val="00FB50BE"/>
    <w:rsid w:val="00FB63E3"/>
    <w:rsid w:val="00FC09F8"/>
    <w:rsid w:val="00FC7D96"/>
    <w:rsid w:val="00FD5B29"/>
    <w:rsid w:val="00FD6D80"/>
    <w:rsid w:val="00FE01D9"/>
    <w:rsid w:val="00FE3F6D"/>
    <w:rsid w:val="00FE4DED"/>
    <w:rsid w:val="00FE65C7"/>
    <w:rsid w:val="00FF028C"/>
    <w:rsid w:val="00FF3C78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57"/>
    <w:rPr>
      <w:sz w:val="24"/>
      <w:szCs w:val="24"/>
    </w:rPr>
  </w:style>
  <w:style w:type="paragraph" w:styleId="4">
    <w:name w:val="heading 4"/>
    <w:basedOn w:val="a"/>
    <w:next w:val="a"/>
    <w:qFormat/>
    <w:rsid w:val="00E33C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E3D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5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6534DB"/>
    <w:rPr>
      <w:rFonts w:ascii="Courier New" w:hAnsi="Courier New" w:cs="Courier New"/>
      <w:lang w:val="ru-RU" w:eastAsia="ru-RU" w:bidi="ar-SA"/>
    </w:rPr>
  </w:style>
  <w:style w:type="paragraph" w:styleId="2">
    <w:name w:val="Body Text Indent 2"/>
    <w:basedOn w:val="a"/>
    <w:rsid w:val="00367541"/>
    <w:pPr>
      <w:spacing w:after="120" w:line="480" w:lineRule="auto"/>
      <w:ind w:left="283"/>
    </w:pPr>
  </w:style>
  <w:style w:type="paragraph" w:styleId="a4">
    <w:name w:val="Body Text"/>
    <w:basedOn w:val="a"/>
    <w:rsid w:val="00B17A4C"/>
    <w:pPr>
      <w:spacing w:after="120"/>
    </w:pPr>
  </w:style>
  <w:style w:type="paragraph" w:customStyle="1" w:styleId="a5">
    <w:name w:val="Основной"/>
    <w:basedOn w:val="a"/>
    <w:rsid w:val="000A175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6">
    <w:name w:val="Буллит"/>
    <w:basedOn w:val="a5"/>
    <w:rsid w:val="000A175A"/>
    <w:pPr>
      <w:ind w:firstLine="244"/>
    </w:pPr>
  </w:style>
  <w:style w:type="table" w:styleId="a7">
    <w:name w:val="Table Grid"/>
    <w:basedOn w:val="a1"/>
    <w:rsid w:val="00E33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аг 4"/>
    <w:basedOn w:val="a"/>
    <w:rsid w:val="00B4311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styleId="a8">
    <w:name w:val="Hyperlink"/>
    <w:rsid w:val="00CB693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252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52D4"/>
    <w:rPr>
      <w:sz w:val="24"/>
      <w:szCs w:val="24"/>
    </w:rPr>
  </w:style>
  <w:style w:type="paragraph" w:styleId="ab">
    <w:name w:val="footer"/>
    <w:basedOn w:val="a"/>
    <w:link w:val="ac"/>
    <w:uiPriority w:val="99"/>
    <w:rsid w:val="00D252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252D4"/>
    <w:rPr>
      <w:sz w:val="24"/>
      <w:szCs w:val="24"/>
    </w:rPr>
  </w:style>
  <w:style w:type="character" w:styleId="ad">
    <w:name w:val="page number"/>
    <w:basedOn w:val="a0"/>
    <w:rsid w:val="00306655"/>
  </w:style>
  <w:style w:type="paragraph" w:styleId="ae">
    <w:name w:val="No Spacing"/>
    <w:link w:val="af"/>
    <w:uiPriority w:val="1"/>
    <w:qFormat/>
    <w:rsid w:val="00B90F8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locked/>
    <w:rsid w:val="00B90F8E"/>
    <w:rPr>
      <w:rFonts w:asciiTheme="minorHAnsi" w:eastAsiaTheme="minorEastAsia" w:hAnsiTheme="minorHAnsi" w:cstheme="minorBidi"/>
      <w:sz w:val="22"/>
      <w:szCs w:val="22"/>
    </w:rPr>
  </w:style>
  <w:style w:type="paragraph" w:customStyle="1" w:styleId="14TexstOSNOVA1012">
    <w:name w:val="14TexstOSNOVA_10/12"/>
    <w:basedOn w:val="a"/>
    <w:uiPriority w:val="99"/>
    <w:rsid w:val="00B90F8E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styleId="af0">
    <w:name w:val="annotation reference"/>
    <w:basedOn w:val="a0"/>
    <w:uiPriority w:val="99"/>
    <w:unhideWhenUsed/>
    <w:rsid w:val="00B90F8E"/>
    <w:rPr>
      <w:rFonts w:cs="Times New Roman"/>
      <w:sz w:val="16"/>
      <w:szCs w:val="16"/>
    </w:rPr>
  </w:style>
  <w:style w:type="character" w:customStyle="1" w:styleId="Zag11">
    <w:name w:val="Zag_11"/>
    <w:rsid w:val="00B90F8E"/>
    <w:rPr>
      <w:color w:val="000000"/>
      <w:w w:val="100"/>
    </w:rPr>
  </w:style>
  <w:style w:type="paragraph" w:customStyle="1" w:styleId="Osnova">
    <w:name w:val="Osnova"/>
    <w:basedOn w:val="a"/>
    <w:rsid w:val="00B90F8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1">
    <w:name w:val="Balloon Text"/>
    <w:basedOn w:val="a"/>
    <w:link w:val="af2"/>
    <w:rsid w:val="000953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9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0%D0%B1%D0%B8%D0%BB%D0%B8%D1%82%D0%B0%D1%86%D0%B8%D1%8F_%28%D0%BC%D0%B5%D0%B4%D0%B8%D1%86%D0%B8%D0%BD%D0%B0%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4%D0%B0%D0%BF%D1%82%D0%B0%D1%86%D0%B8%D1%8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23250</Words>
  <Characters>132526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2017-02-18T10:05:00Z</cp:lastPrinted>
  <dcterms:created xsi:type="dcterms:W3CDTF">2017-08-30T12:08:00Z</dcterms:created>
  <dcterms:modified xsi:type="dcterms:W3CDTF">2017-09-01T09:08:00Z</dcterms:modified>
</cp:coreProperties>
</file>