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F3" w:rsidRPr="001973F3" w:rsidRDefault="001973F3" w:rsidP="00F4627D">
      <w:pPr>
        <w:shd w:val="clear" w:color="auto" w:fill="FFFFFF"/>
        <w:spacing w:after="0" w:line="240" w:lineRule="auto"/>
        <w:ind w:firstLine="766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973F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Федеральная служба по надзору в сфере образования и науки подготовила видеоролик, рассказывающий о комплексной системе процедур оценки качества образования в российских школах.</w:t>
      </w:r>
    </w:p>
    <w:p w:rsidR="001973F3" w:rsidRPr="001973F3" w:rsidRDefault="001973F3" w:rsidP="00F4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F3" w:rsidRPr="001973F3" w:rsidRDefault="001973F3" w:rsidP="00F4627D">
      <w:pPr>
        <w:shd w:val="clear" w:color="auto" w:fill="FFFFFF"/>
        <w:spacing w:after="0" w:line="240" w:lineRule="auto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973F3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«В настоящее время в России формируется единая система оценки качества образования, создание которой обеспечит комплексный подход к оценке знаний школьников на всех этапах обучения. Результаты этой оценки должны использоваться для развития образования, совершенствования преподавания учебных предметов, оказания организационно-методической помощи слабым школам, разработки актуальных программ повышения квалификации учителей», - заявил руководитель </w:t>
      </w:r>
      <w:proofErr w:type="spellStart"/>
      <w:r w:rsidRPr="001973F3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Рособрнадзора</w:t>
      </w:r>
      <w:proofErr w:type="spellEnd"/>
      <w:r w:rsidRPr="001973F3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Сергей Кравцов.</w:t>
      </w:r>
    </w:p>
    <w:p w:rsidR="001973F3" w:rsidRPr="001973F3" w:rsidRDefault="001973F3" w:rsidP="00F4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F3" w:rsidRPr="001973F3" w:rsidRDefault="001973F3" w:rsidP="00F4627D">
      <w:pPr>
        <w:shd w:val="clear" w:color="auto" w:fill="FFFFFF"/>
        <w:spacing w:after="0" w:line="240" w:lineRule="auto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973F3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 видеоролике показаны особенности различных оценочных процедур: единого государственного экзамена, основного государственного экзамена, государственного выпускного экзамена, национальных исследований качества образования и всероссийских проверочных работ. Из него можно узнать, по каким предметам проводится оценка знаний школьников с помощью разных оценочных процедур и как используются результаты этой оценки.</w:t>
      </w:r>
    </w:p>
    <w:p w:rsidR="00F4627D" w:rsidRDefault="00F4627D" w:rsidP="00F4627D">
      <w:pPr>
        <w:pStyle w:val="a4"/>
        <w:spacing w:before="0" w:beforeAutospacing="0" w:after="0" w:afterAutospacing="0"/>
        <w:ind w:firstLine="708"/>
        <w:jc w:val="both"/>
      </w:pPr>
      <w:proofErr w:type="gramStart"/>
      <w:r>
        <w:t xml:space="preserve">Ролик размещен на Youtube-канале </w:t>
      </w:r>
      <w:proofErr w:type="spellStart"/>
      <w:r>
        <w:t>Рособрнадзора</w:t>
      </w:r>
      <w:proofErr w:type="spellEnd"/>
      <w:r>
        <w:t xml:space="preserve"> (</w:t>
      </w:r>
      <w:hyperlink r:id="rId4" w:tgtFrame="_blank" w:history="1">
        <w:r>
          <w:rPr>
            <w:rStyle w:val="a3"/>
          </w:rPr>
          <w:t>https://www.youtube.com/user/RosObrNadzor</w:t>
        </w:r>
      </w:hyperlink>
      <w:r>
        <w:t xml:space="preserve">), на официальном сайте </w:t>
      </w:r>
      <w:proofErr w:type="spellStart"/>
      <w:r>
        <w:t>минобразования</w:t>
      </w:r>
      <w:proofErr w:type="spellEnd"/>
      <w:r>
        <w:t xml:space="preserve"> Ростовской области (</w:t>
      </w:r>
      <w:hyperlink r:id="rId5" w:tgtFrame="_blank" w:history="1">
        <w:r>
          <w:rPr>
            <w:rStyle w:val="a3"/>
          </w:rPr>
          <w:t>http://www.rostobr.ru/activity/education/ege/news_detail.php?</w:t>
        </w:r>
        <w:proofErr w:type="gramEnd"/>
        <w:r>
          <w:rPr>
            <w:rStyle w:val="a3"/>
          </w:rPr>
          <w:t>ID=21755</w:t>
        </w:r>
      </w:hyperlink>
      <w:r>
        <w:t>), на официальном сайте Управления образования г</w:t>
      </w:r>
      <w:proofErr w:type="gramStart"/>
      <w:r>
        <w:t>.В</w:t>
      </w:r>
      <w:proofErr w:type="gramEnd"/>
      <w:r>
        <w:t>олгодонска (</w:t>
      </w:r>
      <w:hyperlink r:id="rId6" w:tgtFrame="_blank" w:history="1">
        <w:r>
          <w:rPr>
            <w:rStyle w:val="a3"/>
          </w:rPr>
          <w:t>http://goruo.ru/index/gia_11/0-212</w:t>
        </w:r>
      </w:hyperlink>
      <w:r>
        <w:t>). </w:t>
      </w:r>
    </w:p>
    <w:p w:rsid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973F3" w:rsidRPr="001973F3" w:rsidRDefault="001973F3" w:rsidP="001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F3" w:rsidRP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973F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Федеральная служба по надзору в сфере образования и науки подготовила видеоролик, рассказывающий об организации единого государственного экзамена для участников с ограниченными возможностями здоровья, инвалидов и детей-инвалидов.</w:t>
      </w:r>
    </w:p>
    <w:p w:rsidR="001973F3" w:rsidRPr="001973F3" w:rsidRDefault="001973F3" w:rsidP="00197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3F3" w:rsidRP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973F3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Обучающиеся с ОВЗ имеют право добровольно выбрать, в какой форме они буду проходить государственную итоговую аттестацию – в форме единого государственного экзамена (ЕГЭ) или государственного выпускного экзамена (ГВЭ).</w:t>
      </w:r>
    </w:p>
    <w:p w:rsidR="001973F3" w:rsidRPr="001973F3" w:rsidRDefault="001973F3" w:rsidP="001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F3" w:rsidRP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973F3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Между тем из года в год все больше участников, имеющих проблемы со здоровьем, выбирают не облегченную форму экзамена, а хотят сдавать ЕГЭ. В 2016 году </w:t>
      </w:r>
      <w:proofErr w:type="gramStart"/>
      <w:r w:rsidRPr="001973F3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единый</w:t>
      </w:r>
      <w:proofErr w:type="gramEnd"/>
      <w:r w:rsidRPr="001973F3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1973F3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госэкзамен</w:t>
      </w:r>
      <w:proofErr w:type="spellEnd"/>
      <w:r w:rsidRPr="001973F3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сдавали почти 6 тысяч лиц с ОВЗ.</w:t>
      </w:r>
    </w:p>
    <w:p w:rsidR="001973F3" w:rsidRPr="001973F3" w:rsidRDefault="001973F3" w:rsidP="001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F3" w:rsidRP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973F3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«</w:t>
      </w:r>
      <w:proofErr w:type="spellStart"/>
      <w:r w:rsidRPr="001973F3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Рособрнадзор</w:t>
      </w:r>
      <w:proofErr w:type="spellEnd"/>
      <w:r w:rsidRPr="001973F3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постоянно ведет работу по созданию комфортных условий прохождения итоговой аттестации для выпускников с ограниченными возможностями здоровья. Для многих из них учеба становится хорошим стимулом к жизни, позволяет заполнить ее чем-то интересным, поиском знаний, изучением окружающего мира. Нам важно, чтобы такие ребята чувствовали себя полноправными членами общества и имели такие же возможности учиться и сдавать экзамены, как и их здоровые сверстники», - заявил руководитель </w:t>
      </w:r>
      <w:proofErr w:type="spellStart"/>
      <w:r w:rsidRPr="001973F3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Рособрнадзора</w:t>
      </w:r>
      <w:proofErr w:type="spellEnd"/>
      <w:r w:rsidRPr="001973F3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Сергей Кравцов. Видеоролик рассказывает, какие условия создаются при сдаче ЕГЭ для лиц с нарушениями зрения, слуха, инвалидов-колясочников и других </w:t>
      </w:r>
      <w:proofErr w:type="gramStart"/>
      <w:r w:rsidRPr="001973F3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категорий</w:t>
      </w:r>
      <w:proofErr w:type="gramEnd"/>
      <w:r w:rsidRPr="001973F3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обучающихся с ОВЗ, какие дополнительные права они имеют, как подать заявление на участие в ЕГЭ, если у выпускника имеются проблемы со здоровьем, как должен быть оборудован экзаменационный пункт и что можно взять с собой на экзамен.</w:t>
      </w:r>
    </w:p>
    <w:p w:rsidR="001973F3" w:rsidRPr="001973F3" w:rsidRDefault="001973F3" w:rsidP="001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F3" w:rsidRP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973F3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Ознакомиться с видеороликом можно на</w:t>
      </w:r>
      <w:r w:rsidRPr="001973F3">
        <w:rPr>
          <w:rFonts w:ascii="Times New Roman" w:eastAsia="Times New Roman" w:hAnsi="Times New Roman" w:cs="Times New Roman"/>
          <w:color w:val="333333"/>
          <w:sz w:val="25"/>
          <w:lang w:eastAsia="ru-RU"/>
        </w:rPr>
        <w:t> </w:t>
      </w:r>
      <w:hyperlink r:id="rId7" w:tgtFrame="_blank" w:history="1">
        <w:r w:rsidRPr="001973F3">
          <w:rPr>
            <w:rFonts w:ascii="Times New Roman" w:eastAsia="Times New Roman" w:hAnsi="Times New Roman" w:cs="Times New Roman"/>
            <w:color w:val="2B82DC"/>
            <w:sz w:val="25"/>
            <w:lang w:eastAsia="ru-RU"/>
          </w:rPr>
          <w:t xml:space="preserve">Youtube-канале </w:t>
        </w:r>
        <w:proofErr w:type="spellStart"/>
        <w:r w:rsidRPr="001973F3">
          <w:rPr>
            <w:rFonts w:ascii="Times New Roman" w:eastAsia="Times New Roman" w:hAnsi="Times New Roman" w:cs="Times New Roman"/>
            <w:color w:val="2B82DC"/>
            <w:sz w:val="25"/>
            <w:lang w:eastAsia="ru-RU"/>
          </w:rPr>
          <w:t>Рособрнадзора</w:t>
        </w:r>
        <w:proofErr w:type="spellEnd"/>
      </w:hyperlink>
      <w:r w:rsidRPr="001973F3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</w:p>
    <w:p w:rsidR="001973F3" w:rsidRPr="001973F3" w:rsidRDefault="001973F3" w:rsidP="001973F3">
      <w:pPr>
        <w:shd w:val="clear" w:color="auto" w:fill="FFFFFF"/>
        <w:spacing w:after="0" w:line="306" w:lineRule="atLeast"/>
        <w:ind w:firstLine="766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sectPr w:rsidR="001973F3" w:rsidRPr="001973F3" w:rsidSect="0079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73F3"/>
    <w:rsid w:val="000C3F65"/>
    <w:rsid w:val="0011240E"/>
    <w:rsid w:val="00142472"/>
    <w:rsid w:val="00154047"/>
    <w:rsid w:val="001973F3"/>
    <w:rsid w:val="001F0BCC"/>
    <w:rsid w:val="00215A78"/>
    <w:rsid w:val="002B7B9E"/>
    <w:rsid w:val="002C7B44"/>
    <w:rsid w:val="003236C6"/>
    <w:rsid w:val="0039111E"/>
    <w:rsid w:val="003D4513"/>
    <w:rsid w:val="00473A19"/>
    <w:rsid w:val="00493B71"/>
    <w:rsid w:val="00547D91"/>
    <w:rsid w:val="006952CF"/>
    <w:rsid w:val="006A7618"/>
    <w:rsid w:val="00781579"/>
    <w:rsid w:val="00793328"/>
    <w:rsid w:val="007E01C6"/>
    <w:rsid w:val="00801D14"/>
    <w:rsid w:val="00831F00"/>
    <w:rsid w:val="008773EC"/>
    <w:rsid w:val="008A0435"/>
    <w:rsid w:val="009B732E"/>
    <w:rsid w:val="00AA7016"/>
    <w:rsid w:val="00AC6757"/>
    <w:rsid w:val="00B52F10"/>
    <w:rsid w:val="00BC4DD5"/>
    <w:rsid w:val="00BF39F4"/>
    <w:rsid w:val="00CF25C7"/>
    <w:rsid w:val="00D509BB"/>
    <w:rsid w:val="00E52A82"/>
    <w:rsid w:val="00EE16C0"/>
    <w:rsid w:val="00F46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3F3"/>
  </w:style>
  <w:style w:type="character" w:styleId="a3">
    <w:name w:val="Hyperlink"/>
    <w:basedOn w:val="a0"/>
    <w:uiPriority w:val="99"/>
    <w:semiHidden/>
    <w:unhideWhenUsed/>
    <w:rsid w:val="001973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R0pJkxQ7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ruo.ru/index/gia_11/0-212" TargetMode="External"/><Relationship Id="rId5" Type="http://schemas.openxmlformats.org/officeDocument/2006/relationships/hyperlink" Target="http://www.rostobr.ru/activity/education/ege/news_detail.php?ID=21755" TargetMode="External"/><Relationship Id="rId4" Type="http://schemas.openxmlformats.org/officeDocument/2006/relationships/hyperlink" Target="https://www.youtube.com/user/RosObrNadzo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2017-03-17T13:04:00Z</dcterms:created>
  <dcterms:modified xsi:type="dcterms:W3CDTF">2017-03-20T06:33:00Z</dcterms:modified>
</cp:coreProperties>
</file>