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1D" w:rsidRDefault="00B81642" w:rsidP="00752C1D">
      <w:pPr>
        <w:pStyle w:val="a3"/>
        <w:jc w:val="right"/>
        <w:rPr>
          <w:rFonts w:ascii="Times New Roman" w:hAnsi="Times New Roman" w:cs="Times New Roman"/>
          <w:sz w:val="24"/>
          <w:szCs w:val="24"/>
        </w:rPr>
      </w:pPr>
      <w:r w:rsidRPr="00752C1D">
        <w:rPr>
          <w:rFonts w:ascii="Times New Roman" w:hAnsi="Times New Roman" w:cs="Times New Roman"/>
          <w:sz w:val="24"/>
          <w:szCs w:val="24"/>
        </w:rPr>
        <w:t xml:space="preserve">Аннотация к рабочей программе по </w:t>
      </w:r>
      <w:r w:rsidR="00752C1D">
        <w:rPr>
          <w:rFonts w:ascii="Times New Roman" w:hAnsi="Times New Roman" w:cs="Times New Roman"/>
          <w:sz w:val="24"/>
          <w:szCs w:val="24"/>
        </w:rPr>
        <w:t>л</w:t>
      </w:r>
      <w:r w:rsidRPr="00752C1D">
        <w:rPr>
          <w:rFonts w:ascii="Times New Roman" w:hAnsi="Times New Roman" w:cs="Times New Roman"/>
          <w:sz w:val="24"/>
          <w:szCs w:val="24"/>
        </w:rPr>
        <w:t xml:space="preserve">итературе </w:t>
      </w:r>
      <w:r w:rsidR="00752C1D">
        <w:rPr>
          <w:rFonts w:ascii="Times New Roman" w:hAnsi="Times New Roman" w:cs="Times New Roman"/>
          <w:sz w:val="24"/>
          <w:szCs w:val="24"/>
        </w:rPr>
        <w:t xml:space="preserve">7Г, 7Д </w:t>
      </w:r>
      <w:r w:rsidRPr="00752C1D">
        <w:rPr>
          <w:rFonts w:ascii="Times New Roman" w:hAnsi="Times New Roman" w:cs="Times New Roman"/>
          <w:sz w:val="24"/>
          <w:szCs w:val="24"/>
        </w:rPr>
        <w:t xml:space="preserve"> классы </w:t>
      </w:r>
    </w:p>
    <w:p w:rsidR="00752C1D" w:rsidRDefault="00752C1D" w:rsidP="00752C1D">
      <w:pPr>
        <w:pStyle w:val="a3"/>
        <w:jc w:val="right"/>
        <w:rPr>
          <w:rFonts w:ascii="Times New Roman" w:hAnsi="Times New Roman" w:cs="Times New Roman"/>
          <w:sz w:val="24"/>
          <w:szCs w:val="24"/>
        </w:rPr>
      </w:pPr>
      <w:r>
        <w:rPr>
          <w:rFonts w:ascii="Times New Roman" w:hAnsi="Times New Roman" w:cs="Times New Roman"/>
          <w:sz w:val="24"/>
          <w:szCs w:val="24"/>
        </w:rPr>
        <w:t>Учитель Титаренко Марина Юрьевна</w:t>
      </w:r>
    </w:p>
    <w:p w:rsidR="00752C1D" w:rsidRPr="00752C1D" w:rsidRDefault="00752C1D" w:rsidP="00752C1D">
      <w:pPr>
        <w:pStyle w:val="a3"/>
        <w:jc w:val="right"/>
        <w:rPr>
          <w:rFonts w:ascii="Times New Roman" w:hAnsi="Times New Roman" w:cs="Times New Roman"/>
          <w:sz w:val="24"/>
          <w:szCs w:val="24"/>
        </w:rPr>
      </w:pPr>
    </w:p>
    <w:p w:rsidR="00752C1D" w:rsidRPr="00752C1D" w:rsidRDefault="00752C1D" w:rsidP="00B81642">
      <w:pPr>
        <w:pStyle w:val="a3"/>
        <w:rPr>
          <w:rFonts w:ascii="Times New Roman" w:hAnsi="Times New Roman" w:cs="Times New Roman"/>
          <w:sz w:val="24"/>
          <w:szCs w:val="24"/>
        </w:rPr>
      </w:pPr>
      <w:r>
        <w:rPr>
          <w:rFonts w:ascii="Times New Roman" w:hAnsi="Times New Roman" w:cs="Times New Roman"/>
          <w:sz w:val="24"/>
          <w:szCs w:val="24"/>
        </w:rPr>
        <w:t xml:space="preserve">            </w:t>
      </w:r>
      <w:r w:rsidR="00B81642" w:rsidRPr="00752C1D">
        <w:rPr>
          <w:rFonts w:ascii="Times New Roman" w:hAnsi="Times New Roman" w:cs="Times New Roman"/>
          <w:sz w:val="24"/>
          <w:szCs w:val="24"/>
        </w:rPr>
        <w:t xml:space="preserve">Рабочая программа по литературе для учащихся </w:t>
      </w:r>
      <w:r w:rsidRPr="00752C1D">
        <w:rPr>
          <w:rFonts w:ascii="Times New Roman" w:hAnsi="Times New Roman" w:cs="Times New Roman"/>
          <w:sz w:val="24"/>
          <w:szCs w:val="24"/>
        </w:rPr>
        <w:t>7-х</w:t>
      </w:r>
      <w:r w:rsidR="00B81642" w:rsidRPr="00752C1D">
        <w:rPr>
          <w:rFonts w:ascii="Times New Roman" w:hAnsi="Times New Roman" w:cs="Times New Roman"/>
          <w:sz w:val="24"/>
          <w:szCs w:val="24"/>
        </w:rPr>
        <w:t xml:space="preserve"> классов разработана на основе: </w:t>
      </w:r>
    </w:p>
    <w:p w:rsidR="00752C1D" w:rsidRPr="00752C1D" w:rsidRDefault="00B81642" w:rsidP="00B81642">
      <w:pPr>
        <w:pStyle w:val="a3"/>
        <w:rPr>
          <w:rFonts w:ascii="Times New Roman" w:hAnsi="Times New Roman" w:cs="Times New Roman"/>
          <w:sz w:val="24"/>
          <w:szCs w:val="24"/>
        </w:rPr>
      </w:pPr>
      <w:proofErr w:type="gramStart"/>
      <w:r w:rsidRPr="00752C1D">
        <w:rPr>
          <w:rFonts w:ascii="Times New Roman" w:hAnsi="Times New Roman" w:cs="Times New Roman"/>
          <w:sz w:val="24"/>
          <w:szCs w:val="24"/>
        </w:rPr>
        <w:t>- Примерной программы основного общего и среднего (полного) образования по литературе и, в соответствии с концепцией курса, представленной в программе по литературе для 5 – 9 классов общеобразовательной школы (авторы-составители:</w:t>
      </w:r>
      <w:proofErr w:type="gramEnd"/>
      <w:r w:rsidRPr="00752C1D">
        <w:rPr>
          <w:rFonts w:ascii="Times New Roman" w:hAnsi="Times New Roman" w:cs="Times New Roman"/>
          <w:sz w:val="24"/>
          <w:szCs w:val="24"/>
        </w:rPr>
        <w:t xml:space="preserve"> Г.С. </w:t>
      </w:r>
      <w:proofErr w:type="spellStart"/>
      <w:r w:rsidRPr="00752C1D">
        <w:rPr>
          <w:rFonts w:ascii="Times New Roman" w:hAnsi="Times New Roman" w:cs="Times New Roman"/>
          <w:sz w:val="24"/>
          <w:szCs w:val="24"/>
        </w:rPr>
        <w:t>Меркин</w:t>
      </w:r>
      <w:proofErr w:type="spellEnd"/>
      <w:r w:rsidRPr="00752C1D">
        <w:rPr>
          <w:rFonts w:ascii="Times New Roman" w:hAnsi="Times New Roman" w:cs="Times New Roman"/>
          <w:sz w:val="24"/>
          <w:szCs w:val="24"/>
        </w:rPr>
        <w:t xml:space="preserve">, С.А.), </w:t>
      </w:r>
    </w:p>
    <w:p w:rsidR="00752C1D" w:rsidRPr="00752C1D" w:rsidRDefault="00B81642" w:rsidP="00B81642">
      <w:pPr>
        <w:pStyle w:val="a3"/>
        <w:rPr>
          <w:rFonts w:ascii="Times New Roman" w:hAnsi="Times New Roman" w:cs="Times New Roman"/>
          <w:sz w:val="24"/>
          <w:szCs w:val="24"/>
        </w:rPr>
      </w:pPr>
      <w:r w:rsidRPr="00752C1D">
        <w:rPr>
          <w:rFonts w:ascii="Times New Roman" w:hAnsi="Times New Roman" w:cs="Times New Roman"/>
          <w:sz w:val="24"/>
          <w:szCs w:val="24"/>
        </w:rPr>
        <w:t>- Положения о структуре, порядке разработки и утверждения рабочих программ учебных курсов, предметов, дисциплин в М</w:t>
      </w:r>
      <w:r w:rsidR="00752C1D" w:rsidRPr="00752C1D">
        <w:rPr>
          <w:rFonts w:ascii="Times New Roman" w:hAnsi="Times New Roman" w:cs="Times New Roman"/>
          <w:sz w:val="24"/>
          <w:szCs w:val="24"/>
        </w:rPr>
        <w:t>БОУ С</w:t>
      </w:r>
      <w:r w:rsidRPr="00752C1D">
        <w:rPr>
          <w:rFonts w:ascii="Times New Roman" w:hAnsi="Times New Roman" w:cs="Times New Roman"/>
          <w:sz w:val="24"/>
          <w:szCs w:val="24"/>
        </w:rPr>
        <w:t>Ш № 1</w:t>
      </w:r>
      <w:r w:rsidR="00752C1D" w:rsidRPr="00752C1D">
        <w:rPr>
          <w:rFonts w:ascii="Times New Roman" w:hAnsi="Times New Roman" w:cs="Times New Roman"/>
          <w:sz w:val="24"/>
          <w:szCs w:val="24"/>
        </w:rPr>
        <w:t>1 г</w:t>
      </w:r>
      <w:proofErr w:type="gramStart"/>
      <w:r w:rsidR="00752C1D" w:rsidRPr="00752C1D">
        <w:rPr>
          <w:rFonts w:ascii="Times New Roman" w:hAnsi="Times New Roman" w:cs="Times New Roman"/>
          <w:sz w:val="24"/>
          <w:szCs w:val="24"/>
        </w:rPr>
        <w:t>.В</w:t>
      </w:r>
      <w:proofErr w:type="gramEnd"/>
      <w:r w:rsidR="00752C1D" w:rsidRPr="00752C1D">
        <w:rPr>
          <w:rFonts w:ascii="Times New Roman" w:hAnsi="Times New Roman" w:cs="Times New Roman"/>
          <w:sz w:val="24"/>
          <w:szCs w:val="24"/>
        </w:rPr>
        <w:t>олгодонска</w:t>
      </w:r>
      <w:r w:rsidRPr="00752C1D">
        <w:rPr>
          <w:rFonts w:ascii="Times New Roman" w:hAnsi="Times New Roman" w:cs="Times New Roman"/>
          <w:sz w:val="24"/>
          <w:szCs w:val="24"/>
        </w:rPr>
        <w:t>.</w:t>
      </w:r>
    </w:p>
    <w:p w:rsidR="00752C1D" w:rsidRDefault="00B81642" w:rsidP="00B81642">
      <w:pPr>
        <w:pStyle w:val="a3"/>
        <w:rPr>
          <w:rFonts w:ascii="Times New Roman" w:hAnsi="Times New Roman" w:cs="Times New Roman"/>
          <w:sz w:val="24"/>
          <w:szCs w:val="24"/>
        </w:rPr>
      </w:pPr>
      <w:r w:rsidRPr="00752C1D">
        <w:rPr>
          <w:rFonts w:ascii="Times New Roman" w:hAnsi="Times New Roman" w:cs="Times New Roman"/>
          <w:sz w:val="24"/>
          <w:szCs w:val="24"/>
        </w:rPr>
        <w:t xml:space="preserve"> </w:t>
      </w:r>
    </w:p>
    <w:p w:rsidR="00752C1D" w:rsidRDefault="00752C1D" w:rsidP="00B81642">
      <w:pPr>
        <w:pStyle w:val="a3"/>
        <w:rPr>
          <w:rFonts w:ascii="Times New Roman" w:hAnsi="Times New Roman" w:cs="Times New Roman"/>
          <w:sz w:val="24"/>
          <w:szCs w:val="24"/>
        </w:rPr>
      </w:pPr>
      <w:r>
        <w:rPr>
          <w:rFonts w:ascii="Times New Roman" w:hAnsi="Times New Roman" w:cs="Times New Roman"/>
          <w:sz w:val="24"/>
          <w:szCs w:val="24"/>
        </w:rPr>
        <w:t xml:space="preserve">          </w:t>
      </w:r>
      <w:r w:rsidR="00B81642" w:rsidRPr="00752C1D">
        <w:rPr>
          <w:rFonts w:ascii="Times New Roman" w:hAnsi="Times New Roman" w:cs="Times New Roman"/>
          <w:sz w:val="24"/>
          <w:szCs w:val="24"/>
        </w:rPr>
        <w:t xml:space="preserve">Данная программа представляет собой практический курс литературы для учащихся, получающих образование по УМК следующих авторов: </w:t>
      </w:r>
      <w:proofErr w:type="spellStart"/>
      <w:r w:rsidR="00B81642" w:rsidRPr="00752C1D">
        <w:rPr>
          <w:rFonts w:ascii="Times New Roman" w:hAnsi="Times New Roman" w:cs="Times New Roman"/>
          <w:sz w:val="24"/>
          <w:szCs w:val="24"/>
        </w:rPr>
        <w:t>Меркин</w:t>
      </w:r>
      <w:proofErr w:type="spellEnd"/>
      <w:r w:rsidR="00B81642" w:rsidRPr="00752C1D">
        <w:rPr>
          <w:rFonts w:ascii="Times New Roman" w:hAnsi="Times New Roman" w:cs="Times New Roman"/>
          <w:sz w:val="24"/>
          <w:szCs w:val="24"/>
        </w:rPr>
        <w:t xml:space="preserve"> Г.С. Литература. 7 класс</w:t>
      </w:r>
      <w:r w:rsidR="00AF228B">
        <w:rPr>
          <w:rFonts w:ascii="Times New Roman" w:hAnsi="Times New Roman" w:cs="Times New Roman"/>
          <w:sz w:val="24"/>
          <w:szCs w:val="24"/>
        </w:rPr>
        <w:t xml:space="preserve">. </w:t>
      </w:r>
      <w:r w:rsidR="00B81642" w:rsidRPr="00752C1D">
        <w:rPr>
          <w:rFonts w:ascii="Times New Roman" w:hAnsi="Times New Roman" w:cs="Times New Roman"/>
          <w:sz w:val="24"/>
          <w:szCs w:val="24"/>
        </w:rPr>
        <w:t xml:space="preserve">Авторы </w:t>
      </w:r>
      <w:r w:rsidRPr="00752C1D">
        <w:rPr>
          <w:rFonts w:ascii="Times New Roman" w:hAnsi="Times New Roman" w:cs="Times New Roman"/>
          <w:sz w:val="24"/>
          <w:szCs w:val="24"/>
        </w:rPr>
        <w:t xml:space="preserve">данной </w:t>
      </w:r>
      <w:r w:rsidR="00B81642" w:rsidRPr="00752C1D">
        <w:rPr>
          <w:rFonts w:ascii="Times New Roman" w:hAnsi="Times New Roman" w:cs="Times New Roman"/>
          <w:sz w:val="24"/>
          <w:szCs w:val="24"/>
        </w:rPr>
        <w:t xml:space="preserve">программы (Г.С. </w:t>
      </w:r>
      <w:proofErr w:type="spellStart"/>
      <w:r w:rsidR="00B81642" w:rsidRPr="00752C1D">
        <w:rPr>
          <w:rFonts w:ascii="Times New Roman" w:hAnsi="Times New Roman" w:cs="Times New Roman"/>
          <w:sz w:val="24"/>
          <w:szCs w:val="24"/>
        </w:rPr>
        <w:t>Меркин</w:t>
      </w:r>
      <w:proofErr w:type="spellEnd"/>
      <w:r w:rsidR="00B81642" w:rsidRPr="00752C1D">
        <w:rPr>
          <w:rFonts w:ascii="Times New Roman" w:hAnsi="Times New Roman" w:cs="Times New Roman"/>
          <w:sz w:val="24"/>
          <w:szCs w:val="24"/>
        </w:rPr>
        <w:t xml:space="preserve">, С.А. Зинин, «Русское слово», 2012) предлагают для реализации задач литературного образования в 5-9 классах концентрический на хронологической основе вариант построения курса с выходом на «линейное» рассмотрение историко-литературного материала в 9, 10 и 11 классах.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rsidR="00752C1D" w:rsidRDefault="00752C1D" w:rsidP="00B81642">
      <w:pPr>
        <w:pStyle w:val="a3"/>
        <w:rPr>
          <w:rFonts w:ascii="Times New Roman" w:hAnsi="Times New Roman" w:cs="Times New Roman"/>
          <w:sz w:val="24"/>
          <w:szCs w:val="24"/>
        </w:rPr>
      </w:pPr>
      <w:r>
        <w:rPr>
          <w:rFonts w:ascii="Times New Roman" w:hAnsi="Times New Roman" w:cs="Times New Roman"/>
          <w:sz w:val="24"/>
          <w:szCs w:val="24"/>
        </w:rPr>
        <w:t xml:space="preserve">           </w:t>
      </w:r>
      <w:r w:rsidR="00B81642" w:rsidRPr="00752C1D">
        <w:rPr>
          <w:rFonts w:ascii="Times New Roman" w:hAnsi="Times New Roman" w:cs="Times New Roman"/>
          <w:sz w:val="24"/>
          <w:szCs w:val="24"/>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w:t>
      </w:r>
    </w:p>
    <w:p w:rsidR="00752C1D" w:rsidRDefault="00752C1D" w:rsidP="00B81642">
      <w:pPr>
        <w:pStyle w:val="a3"/>
        <w:rPr>
          <w:rFonts w:ascii="Times New Roman" w:hAnsi="Times New Roman" w:cs="Times New Roman"/>
          <w:sz w:val="24"/>
          <w:szCs w:val="24"/>
        </w:rPr>
      </w:pPr>
      <w:r>
        <w:rPr>
          <w:rFonts w:ascii="Times New Roman" w:hAnsi="Times New Roman" w:cs="Times New Roman"/>
          <w:sz w:val="24"/>
          <w:szCs w:val="24"/>
        </w:rPr>
        <w:t xml:space="preserve">           </w:t>
      </w:r>
      <w:r w:rsidR="00B81642" w:rsidRPr="00752C1D">
        <w:rPr>
          <w:rFonts w:ascii="Times New Roman" w:hAnsi="Times New Roman" w:cs="Times New Roman"/>
          <w:sz w:val="24"/>
          <w:szCs w:val="24"/>
        </w:rPr>
        <w:t>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w:t>
      </w:r>
      <w:r>
        <w:rPr>
          <w:rFonts w:ascii="Times New Roman" w:hAnsi="Times New Roman" w:cs="Times New Roman"/>
          <w:sz w:val="24"/>
          <w:szCs w:val="24"/>
        </w:rPr>
        <w:t>).</w:t>
      </w:r>
    </w:p>
    <w:p w:rsidR="00752C1D" w:rsidRDefault="00752C1D" w:rsidP="00B81642">
      <w:pPr>
        <w:pStyle w:val="a3"/>
        <w:rPr>
          <w:rFonts w:ascii="Times New Roman" w:hAnsi="Times New Roman" w:cs="Times New Roman"/>
          <w:sz w:val="24"/>
          <w:szCs w:val="24"/>
        </w:rPr>
      </w:pPr>
      <w:r>
        <w:rPr>
          <w:rFonts w:ascii="Times New Roman" w:hAnsi="Times New Roman" w:cs="Times New Roman"/>
          <w:sz w:val="24"/>
          <w:szCs w:val="24"/>
        </w:rPr>
        <w:t xml:space="preserve">             </w:t>
      </w:r>
      <w:r w:rsidR="00B81642" w:rsidRPr="00752C1D">
        <w:rPr>
          <w:rFonts w:ascii="Times New Roman" w:hAnsi="Times New Roman" w:cs="Times New Roman"/>
          <w:sz w:val="24"/>
          <w:szCs w:val="24"/>
        </w:rPr>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XVIII, XIX, XX веков. В программе соблюдена системная направленность: в 5-6 классах это </w:t>
      </w:r>
      <w:r w:rsidR="00B81642" w:rsidRPr="00752C1D">
        <w:rPr>
          <w:rFonts w:ascii="Times New Roman" w:hAnsi="Times New Roman" w:cs="Times New Roman"/>
          <w:sz w:val="24"/>
          <w:szCs w:val="24"/>
        </w:rPr>
        <w:lastRenderedPageBreak/>
        <w:t xml:space="preserve">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 Ведущая проблема изучения литературы в 5 классе – внимание к книге. 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 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 Курс литературы в 5-8 классах строится на основе сочетания концентрического, историко-хронологического и проблемно-тематического принципов,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w:t>
      </w:r>
      <w:proofErr w:type="gramStart"/>
      <w:r w:rsidR="00B81642" w:rsidRPr="00752C1D">
        <w:rPr>
          <w:rFonts w:ascii="Times New Roman" w:hAnsi="Times New Roman" w:cs="Times New Roman"/>
          <w:sz w:val="24"/>
          <w:szCs w:val="24"/>
        </w:rPr>
        <w:t>в</w:t>
      </w:r>
      <w:proofErr w:type="gramEnd"/>
      <w:r w:rsidR="00B81642" w:rsidRPr="00752C1D">
        <w:rPr>
          <w:rFonts w:ascii="Times New Roman" w:hAnsi="Times New Roman" w:cs="Times New Roman"/>
          <w:sz w:val="24"/>
          <w:szCs w:val="24"/>
        </w:rPr>
        <w:t xml:space="preserve">.). </w:t>
      </w:r>
    </w:p>
    <w:p w:rsidR="00752C1D" w:rsidRDefault="00752C1D" w:rsidP="00B81642">
      <w:pPr>
        <w:pStyle w:val="a3"/>
        <w:rPr>
          <w:rFonts w:ascii="Times New Roman" w:hAnsi="Times New Roman" w:cs="Times New Roman"/>
          <w:sz w:val="24"/>
          <w:szCs w:val="24"/>
        </w:rPr>
      </w:pPr>
      <w:r>
        <w:rPr>
          <w:rFonts w:ascii="Times New Roman" w:hAnsi="Times New Roman" w:cs="Times New Roman"/>
          <w:sz w:val="24"/>
          <w:szCs w:val="24"/>
        </w:rPr>
        <w:t xml:space="preserve">            </w:t>
      </w:r>
      <w:r w:rsidR="00B81642" w:rsidRPr="00752C1D">
        <w:rPr>
          <w:rFonts w:ascii="Times New Roman" w:hAnsi="Times New Roman" w:cs="Times New Roman"/>
          <w:sz w:val="24"/>
          <w:szCs w:val="24"/>
        </w:rPr>
        <w:t xml:space="preserve">Предметными результатами изучения курса «Литература» является </w:t>
      </w:r>
      <w:proofErr w:type="spellStart"/>
      <w:r w:rsidR="00B81642" w:rsidRPr="00752C1D">
        <w:rPr>
          <w:rFonts w:ascii="Times New Roman" w:hAnsi="Times New Roman" w:cs="Times New Roman"/>
          <w:sz w:val="24"/>
          <w:szCs w:val="24"/>
        </w:rPr>
        <w:t>сформированность</w:t>
      </w:r>
      <w:proofErr w:type="spellEnd"/>
      <w:r w:rsidR="00B81642" w:rsidRPr="00752C1D">
        <w:rPr>
          <w:rFonts w:ascii="Times New Roman" w:hAnsi="Times New Roman" w:cs="Times New Roman"/>
          <w:sz w:val="24"/>
          <w:szCs w:val="24"/>
        </w:rPr>
        <w:t xml:space="preserve"> следующих умений:</w:t>
      </w:r>
    </w:p>
    <w:p w:rsidR="00752C1D" w:rsidRDefault="00B81642" w:rsidP="00B81642">
      <w:pPr>
        <w:pStyle w:val="a3"/>
        <w:rPr>
          <w:rFonts w:ascii="Times New Roman" w:hAnsi="Times New Roman" w:cs="Times New Roman"/>
          <w:sz w:val="24"/>
          <w:szCs w:val="24"/>
        </w:rPr>
      </w:pPr>
      <w:r w:rsidRPr="00752C1D">
        <w:rPr>
          <w:rFonts w:ascii="Times New Roman" w:hAnsi="Times New Roman" w:cs="Times New Roman"/>
          <w:sz w:val="24"/>
          <w:szCs w:val="24"/>
        </w:rPr>
        <w:t xml:space="preserve">— адекватное восприятие воспринятых на слух или прочитанных произведений в объеме программы; </w:t>
      </w:r>
    </w:p>
    <w:p w:rsidR="00752C1D" w:rsidRDefault="00B81642" w:rsidP="00B81642">
      <w:pPr>
        <w:pStyle w:val="a3"/>
        <w:rPr>
          <w:rFonts w:ascii="Times New Roman" w:hAnsi="Times New Roman" w:cs="Times New Roman"/>
          <w:sz w:val="24"/>
          <w:szCs w:val="24"/>
        </w:rPr>
      </w:pPr>
      <w:r w:rsidRPr="00752C1D">
        <w:rPr>
          <w:rFonts w:ascii="Times New Roman" w:hAnsi="Times New Roman" w:cs="Times New Roman"/>
          <w:sz w:val="24"/>
          <w:szCs w:val="24"/>
        </w:rPr>
        <w:t>— знание изученных текстов;</w:t>
      </w:r>
    </w:p>
    <w:p w:rsidR="00752C1D" w:rsidRDefault="00B81642" w:rsidP="00B81642">
      <w:pPr>
        <w:pStyle w:val="a3"/>
        <w:rPr>
          <w:rFonts w:ascii="Times New Roman" w:hAnsi="Times New Roman" w:cs="Times New Roman"/>
          <w:sz w:val="24"/>
          <w:szCs w:val="24"/>
        </w:rPr>
      </w:pPr>
      <w:r w:rsidRPr="00752C1D">
        <w:rPr>
          <w:rFonts w:ascii="Times New Roman" w:hAnsi="Times New Roman" w:cs="Times New Roman"/>
          <w:sz w:val="24"/>
          <w:szCs w:val="24"/>
        </w:rPr>
        <w:t xml:space="preserve"> — овладение навыками анализа содержания литературного произведения (умение доказательно определять жанр, композицию и сюжет произведения, характеризовать его героев и систему изобразительно-выразительных средств).</w:t>
      </w:r>
    </w:p>
    <w:p w:rsidR="00752C1D" w:rsidRDefault="00B81642" w:rsidP="00B81642">
      <w:pPr>
        <w:pStyle w:val="a3"/>
        <w:rPr>
          <w:rFonts w:ascii="Times New Roman" w:hAnsi="Times New Roman" w:cs="Times New Roman"/>
          <w:sz w:val="24"/>
          <w:szCs w:val="24"/>
        </w:rPr>
      </w:pPr>
      <w:r w:rsidRPr="00752C1D">
        <w:rPr>
          <w:rFonts w:ascii="Times New Roman" w:hAnsi="Times New Roman" w:cs="Times New Roman"/>
          <w:sz w:val="24"/>
          <w:szCs w:val="24"/>
        </w:rPr>
        <w:t xml:space="preserve"> — расширение </w:t>
      </w:r>
      <w:proofErr w:type="gramStart"/>
      <w:r w:rsidRPr="00752C1D">
        <w:rPr>
          <w:rFonts w:ascii="Times New Roman" w:hAnsi="Times New Roman" w:cs="Times New Roman"/>
          <w:sz w:val="24"/>
          <w:szCs w:val="24"/>
        </w:rPr>
        <w:t>круга приемов составления разных типов плана</w:t>
      </w:r>
      <w:proofErr w:type="gramEnd"/>
      <w:r w:rsidRPr="00752C1D">
        <w:rPr>
          <w:rFonts w:ascii="Times New Roman" w:hAnsi="Times New Roman" w:cs="Times New Roman"/>
          <w:sz w:val="24"/>
          <w:szCs w:val="24"/>
        </w:rPr>
        <w:t>;</w:t>
      </w:r>
    </w:p>
    <w:p w:rsidR="00752C1D" w:rsidRDefault="00B81642" w:rsidP="00B81642">
      <w:pPr>
        <w:pStyle w:val="a3"/>
        <w:rPr>
          <w:rFonts w:ascii="Times New Roman" w:hAnsi="Times New Roman" w:cs="Times New Roman"/>
          <w:sz w:val="24"/>
          <w:szCs w:val="24"/>
        </w:rPr>
      </w:pPr>
      <w:r w:rsidRPr="00752C1D">
        <w:rPr>
          <w:rFonts w:ascii="Times New Roman" w:hAnsi="Times New Roman" w:cs="Times New Roman"/>
          <w:sz w:val="24"/>
          <w:szCs w:val="24"/>
        </w:rPr>
        <w:t xml:space="preserve"> — использование различных типов пересказа; </w:t>
      </w:r>
    </w:p>
    <w:p w:rsidR="00752C1D" w:rsidRDefault="00B81642" w:rsidP="00B81642">
      <w:pPr>
        <w:pStyle w:val="a3"/>
        <w:rPr>
          <w:rFonts w:ascii="Times New Roman" w:hAnsi="Times New Roman" w:cs="Times New Roman"/>
          <w:sz w:val="24"/>
          <w:szCs w:val="24"/>
        </w:rPr>
      </w:pPr>
      <w:r w:rsidRPr="00752C1D">
        <w:rPr>
          <w:rFonts w:ascii="Times New Roman" w:hAnsi="Times New Roman" w:cs="Times New Roman"/>
          <w:sz w:val="24"/>
          <w:szCs w:val="24"/>
        </w:rPr>
        <w:t>— расширение круга приемов структурирования материала;</w:t>
      </w:r>
    </w:p>
    <w:p w:rsidR="00752C1D" w:rsidRDefault="00B81642" w:rsidP="00B81642">
      <w:pPr>
        <w:pStyle w:val="a3"/>
        <w:rPr>
          <w:rFonts w:ascii="Times New Roman" w:hAnsi="Times New Roman" w:cs="Times New Roman"/>
          <w:sz w:val="24"/>
          <w:szCs w:val="24"/>
        </w:rPr>
      </w:pPr>
      <w:r w:rsidRPr="00752C1D">
        <w:rPr>
          <w:rFonts w:ascii="Times New Roman" w:hAnsi="Times New Roman" w:cs="Times New Roman"/>
          <w:sz w:val="24"/>
          <w:szCs w:val="24"/>
        </w:rPr>
        <w:t xml:space="preserve"> — умение работать со справочными материалами и </w:t>
      </w:r>
      <w:proofErr w:type="spellStart"/>
      <w:r w:rsidRPr="00752C1D">
        <w:rPr>
          <w:rFonts w:ascii="Times New Roman" w:hAnsi="Times New Roman" w:cs="Times New Roman"/>
          <w:sz w:val="24"/>
          <w:szCs w:val="24"/>
        </w:rPr>
        <w:t>интернет-ресурсами</w:t>
      </w:r>
      <w:proofErr w:type="spellEnd"/>
      <w:r w:rsidRPr="00752C1D">
        <w:rPr>
          <w:rFonts w:ascii="Times New Roman" w:hAnsi="Times New Roman" w:cs="Times New Roman"/>
          <w:sz w:val="24"/>
          <w:szCs w:val="24"/>
        </w:rPr>
        <w:t>;</w:t>
      </w:r>
    </w:p>
    <w:p w:rsidR="00752C1D" w:rsidRDefault="00B81642" w:rsidP="00B81642">
      <w:pPr>
        <w:pStyle w:val="a3"/>
        <w:rPr>
          <w:rFonts w:ascii="Times New Roman" w:hAnsi="Times New Roman" w:cs="Times New Roman"/>
          <w:sz w:val="24"/>
          <w:szCs w:val="24"/>
        </w:rPr>
      </w:pPr>
      <w:r w:rsidRPr="00752C1D">
        <w:rPr>
          <w:rFonts w:ascii="Times New Roman" w:hAnsi="Times New Roman" w:cs="Times New Roman"/>
          <w:sz w:val="24"/>
          <w:szCs w:val="24"/>
        </w:rPr>
        <w:t xml:space="preserve"> — умение подбирать аргументы при обсуждении произведения и делать доказательные выводы.</w:t>
      </w:r>
    </w:p>
    <w:p w:rsidR="00752C1D" w:rsidRDefault="00B81642" w:rsidP="00B81642">
      <w:pPr>
        <w:pStyle w:val="a3"/>
        <w:rPr>
          <w:rFonts w:ascii="Times New Roman" w:hAnsi="Times New Roman" w:cs="Times New Roman"/>
          <w:sz w:val="24"/>
          <w:szCs w:val="24"/>
        </w:rPr>
      </w:pPr>
      <w:r w:rsidRPr="00752C1D">
        <w:rPr>
          <w:rFonts w:ascii="Times New Roman" w:hAnsi="Times New Roman" w:cs="Times New Roman"/>
          <w:sz w:val="24"/>
          <w:szCs w:val="24"/>
        </w:rPr>
        <w:t xml:space="preserve"> — знание наизусть художественных текстов в рамках программы; </w:t>
      </w:r>
    </w:p>
    <w:p w:rsidR="00752C1D" w:rsidRDefault="00B81642" w:rsidP="00B81642">
      <w:pPr>
        <w:pStyle w:val="a3"/>
        <w:rPr>
          <w:rFonts w:ascii="Times New Roman" w:hAnsi="Times New Roman" w:cs="Times New Roman"/>
          <w:sz w:val="24"/>
          <w:szCs w:val="24"/>
        </w:rPr>
      </w:pPr>
      <w:r w:rsidRPr="00752C1D">
        <w:rPr>
          <w:rFonts w:ascii="Times New Roman" w:hAnsi="Times New Roman" w:cs="Times New Roman"/>
          <w:sz w:val="24"/>
          <w:szCs w:val="24"/>
        </w:rPr>
        <w:t xml:space="preserve">— умение дать доказательное суждение о </w:t>
      </w:r>
      <w:proofErr w:type="gramStart"/>
      <w:r w:rsidRPr="00752C1D">
        <w:rPr>
          <w:rFonts w:ascii="Times New Roman" w:hAnsi="Times New Roman" w:cs="Times New Roman"/>
          <w:sz w:val="24"/>
          <w:szCs w:val="24"/>
        </w:rPr>
        <w:t>прочитанном</w:t>
      </w:r>
      <w:proofErr w:type="gramEnd"/>
      <w:r w:rsidRPr="00752C1D">
        <w:rPr>
          <w:rFonts w:ascii="Times New Roman" w:hAnsi="Times New Roman" w:cs="Times New Roman"/>
          <w:sz w:val="24"/>
          <w:szCs w:val="24"/>
        </w:rPr>
        <w:t xml:space="preserve">, определить собственное отношение к прочитанному; </w:t>
      </w:r>
    </w:p>
    <w:p w:rsidR="00752C1D" w:rsidRDefault="00B81642" w:rsidP="00B81642">
      <w:pPr>
        <w:pStyle w:val="a3"/>
        <w:rPr>
          <w:rFonts w:ascii="Times New Roman" w:hAnsi="Times New Roman" w:cs="Times New Roman"/>
          <w:sz w:val="24"/>
          <w:szCs w:val="24"/>
        </w:rPr>
      </w:pPr>
      <w:r w:rsidRPr="00752C1D">
        <w:rPr>
          <w:rFonts w:ascii="Times New Roman" w:hAnsi="Times New Roman" w:cs="Times New Roman"/>
          <w:sz w:val="24"/>
          <w:szCs w:val="24"/>
        </w:rPr>
        <w:t>— умение создавать творческие работы, максимально использующие различные жанры литературы.</w:t>
      </w:r>
    </w:p>
    <w:p w:rsidR="00B81642" w:rsidRPr="00752C1D" w:rsidRDefault="00752C1D" w:rsidP="00B81642">
      <w:pPr>
        <w:pStyle w:val="a3"/>
        <w:rPr>
          <w:rFonts w:ascii="Times New Roman" w:hAnsi="Times New Roman" w:cs="Times New Roman"/>
          <w:sz w:val="24"/>
          <w:szCs w:val="24"/>
        </w:rPr>
      </w:pPr>
      <w:r>
        <w:rPr>
          <w:rFonts w:ascii="Times New Roman" w:hAnsi="Times New Roman" w:cs="Times New Roman"/>
          <w:sz w:val="24"/>
          <w:szCs w:val="24"/>
        </w:rPr>
        <w:t>---</w:t>
      </w:r>
      <w:r w:rsidR="00B81642" w:rsidRPr="00752C1D">
        <w:rPr>
          <w:rFonts w:ascii="Times New Roman" w:hAnsi="Times New Roman" w:cs="Times New Roman"/>
          <w:sz w:val="24"/>
          <w:szCs w:val="24"/>
        </w:rPr>
        <w:t xml:space="preserve"> </w:t>
      </w:r>
      <w:r>
        <w:rPr>
          <w:rFonts w:ascii="Times New Roman" w:hAnsi="Times New Roman" w:cs="Times New Roman"/>
          <w:sz w:val="24"/>
          <w:szCs w:val="24"/>
        </w:rPr>
        <w:t>о</w:t>
      </w:r>
      <w:r w:rsidR="00B81642" w:rsidRPr="00752C1D">
        <w:rPr>
          <w:rFonts w:ascii="Times New Roman" w:hAnsi="Times New Roman" w:cs="Times New Roman"/>
          <w:sz w:val="24"/>
          <w:szCs w:val="24"/>
        </w:rPr>
        <w:t xml:space="preserve">сознанно продолжать формирование собственного круга чтения. </w:t>
      </w:r>
    </w:p>
    <w:p w:rsidR="00370B38" w:rsidRPr="00752C1D" w:rsidRDefault="00370B38">
      <w:pPr>
        <w:rPr>
          <w:rFonts w:ascii="Times New Roman" w:hAnsi="Times New Roman" w:cs="Times New Roman"/>
          <w:sz w:val="24"/>
          <w:szCs w:val="24"/>
        </w:rPr>
      </w:pPr>
    </w:p>
    <w:sectPr w:rsidR="00370B38" w:rsidRPr="00752C1D" w:rsidSect="005E3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B81642"/>
    <w:rsid w:val="00370B38"/>
    <w:rsid w:val="00752C1D"/>
    <w:rsid w:val="00807AA8"/>
    <w:rsid w:val="00AF228B"/>
    <w:rsid w:val="00B81642"/>
    <w:rsid w:val="00F43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B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16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894</Words>
  <Characters>5097</Characters>
  <Application>Microsoft Office Word</Application>
  <DocSecurity>0</DocSecurity>
  <Lines>42</Lines>
  <Paragraphs>11</Paragraphs>
  <ScaleCrop>false</ScaleCrop>
  <Company>Microsoft</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2016-09-26T10:50:00Z</dcterms:created>
  <dcterms:modified xsi:type="dcterms:W3CDTF">2016-09-26T11:51:00Z</dcterms:modified>
</cp:coreProperties>
</file>