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9B" w:rsidRDefault="00F940BB" w:rsidP="00AB72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6</w:t>
      </w:r>
      <w:r w:rsidR="00AB72EF" w:rsidRPr="00AB72EF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B72EF" w:rsidRPr="00AE402C" w:rsidRDefault="00AE402C" w:rsidP="00AE40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– 68                                                                                                               </w:t>
      </w:r>
      <w:r w:rsidR="00AB72EF" w:rsidRPr="00AE402C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примерных программ основного общего образования. История. – </w:t>
      </w:r>
      <w:proofErr w:type="gramStart"/>
      <w:r w:rsidR="00AB72EF" w:rsidRPr="00AE402C">
        <w:rPr>
          <w:rFonts w:ascii="Times New Roman" w:hAnsi="Times New Roman" w:cs="Times New Roman"/>
          <w:sz w:val="24"/>
          <w:szCs w:val="24"/>
        </w:rPr>
        <w:t xml:space="preserve">М.: Просвещение, 2011.; Программы общеобразовательных учреждений «История. 5-9 классы», М.: Просвещение, 2011; УМК «История России» для 6 класса Н.М. Арсентьев, А.А. Данилов под редакцией </w:t>
      </w:r>
      <w:proofErr w:type="spellStart"/>
      <w:r w:rsidR="00AB72EF" w:rsidRPr="00AE402C">
        <w:rPr>
          <w:rFonts w:ascii="Times New Roman" w:hAnsi="Times New Roman" w:cs="Times New Roman"/>
          <w:sz w:val="24"/>
          <w:szCs w:val="24"/>
        </w:rPr>
        <w:t>А.В.Торкунова</w:t>
      </w:r>
      <w:proofErr w:type="spellEnd"/>
      <w:r w:rsidR="00AB72EF" w:rsidRPr="00AE402C">
        <w:rPr>
          <w:rFonts w:ascii="Times New Roman" w:hAnsi="Times New Roman" w:cs="Times New Roman"/>
          <w:sz w:val="24"/>
          <w:szCs w:val="24"/>
        </w:rPr>
        <w:t xml:space="preserve">, М.: «Просвещение» 2016г.; УМК «История средних веков» для 6 класса Е.В. </w:t>
      </w:r>
      <w:proofErr w:type="spellStart"/>
      <w:r w:rsidR="00AB72EF" w:rsidRPr="00AE402C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="00AB72EF" w:rsidRPr="00AE402C">
        <w:rPr>
          <w:rFonts w:ascii="Times New Roman" w:hAnsi="Times New Roman" w:cs="Times New Roman"/>
          <w:sz w:val="24"/>
          <w:szCs w:val="24"/>
        </w:rPr>
        <w:t>,  Г.М. Донской под редакцией А.А.Сванидзе, М.;</w:t>
      </w:r>
      <w:proofErr w:type="gramEnd"/>
      <w:r w:rsidR="00AB72EF" w:rsidRPr="00AE402C">
        <w:rPr>
          <w:rFonts w:ascii="Times New Roman" w:hAnsi="Times New Roman" w:cs="Times New Roman"/>
          <w:sz w:val="24"/>
          <w:szCs w:val="24"/>
        </w:rPr>
        <w:t xml:space="preserve"> Просвещение,  2016г.</w:t>
      </w:r>
    </w:p>
    <w:p w:rsidR="00AB72EF" w:rsidRPr="007A7DCF" w:rsidRDefault="00AB72EF" w:rsidP="00AB72EF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A7DCF">
        <w:rPr>
          <w:rFonts w:ascii="Times New Roman" w:hAnsi="Times New Roman"/>
          <w:b/>
          <w:sz w:val="24"/>
          <w:szCs w:val="24"/>
        </w:rPr>
        <w:t>Цели и задачи обучения истории в 6 классе:</w:t>
      </w:r>
    </w:p>
    <w:p w:rsidR="00AB72EF" w:rsidRPr="007A7DCF" w:rsidRDefault="00AB72EF" w:rsidP="00AB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CF">
        <w:rPr>
          <w:rFonts w:ascii="Times New Roman" w:hAnsi="Times New Roman" w:cs="Times New Roman"/>
          <w:sz w:val="24"/>
          <w:szCs w:val="24"/>
          <w:u w:val="single"/>
        </w:rPr>
        <w:t>Цели курса:</w:t>
      </w:r>
    </w:p>
    <w:p w:rsidR="00AB72EF" w:rsidRPr="007A7DCF" w:rsidRDefault="00AB72EF" w:rsidP="00AB72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CF">
        <w:rPr>
          <w:rFonts w:ascii="Times New Roman" w:hAnsi="Times New Roman" w:cs="Times New Roman"/>
          <w:sz w:val="24"/>
          <w:szCs w:val="24"/>
        </w:rPr>
        <w:t>сформировать у учащихся целостное представление об истории средних веков как закономерном и необходимом периоде всемирной истории;</w:t>
      </w:r>
    </w:p>
    <w:p w:rsidR="00AB72EF" w:rsidRPr="007A7DCF" w:rsidRDefault="00AB72EF" w:rsidP="00AB72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CF">
        <w:rPr>
          <w:rFonts w:ascii="Times New Roman" w:hAnsi="Times New Roman" w:cs="Times New Roman"/>
          <w:sz w:val="24"/>
          <w:szCs w:val="24"/>
        </w:rPr>
        <w:t>осветить экономическое, социальное, политическое и культурное развитие основных регионов Европы и мира, показать их общие черты и различия;</w:t>
      </w:r>
    </w:p>
    <w:p w:rsidR="00AB72EF" w:rsidRPr="007A7DCF" w:rsidRDefault="00AB72EF" w:rsidP="00AB72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CF">
        <w:rPr>
          <w:rFonts w:ascii="Times New Roman" w:hAnsi="Times New Roman" w:cs="Times New Roman"/>
          <w:sz w:val="24"/>
          <w:szCs w:val="24"/>
        </w:rPr>
        <w:t>охарактеризовать наиболее яркие личности Средневековья, их роль в истории и различия;</w:t>
      </w:r>
    </w:p>
    <w:p w:rsidR="00AB72EF" w:rsidRPr="007A7DCF" w:rsidRDefault="00AB72EF" w:rsidP="00AB72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CF">
        <w:rPr>
          <w:rFonts w:ascii="Times New Roman" w:hAnsi="Times New Roman" w:cs="Times New Roman"/>
          <w:sz w:val="24"/>
          <w:szCs w:val="24"/>
        </w:rPr>
        <w:t>показать возникновение и  развитие идей и институтов, вошедших в жизнь современного человека и гражданина (монархия, республика, законы, номы морали); уделить при этом особое внимание истории мировых религий – христианства и ислама;</w:t>
      </w:r>
    </w:p>
    <w:p w:rsidR="00AB72EF" w:rsidRPr="007A7DCF" w:rsidRDefault="00AB72EF" w:rsidP="00AB72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CF">
        <w:rPr>
          <w:rFonts w:ascii="Times New Roman" w:hAnsi="Times New Roman" w:cs="Times New Roman"/>
          <w:sz w:val="24"/>
          <w:szCs w:val="24"/>
        </w:rPr>
        <w:t>сформировать умения:</w:t>
      </w:r>
    </w:p>
    <w:p w:rsidR="00AB72EF" w:rsidRPr="007A7DCF" w:rsidRDefault="00AB72EF" w:rsidP="00AB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CF">
        <w:rPr>
          <w:rFonts w:ascii="Times New Roman" w:hAnsi="Times New Roman" w:cs="Times New Roman"/>
          <w:sz w:val="24"/>
          <w:szCs w:val="24"/>
        </w:rPr>
        <w:t xml:space="preserve">          -  связно пересказывать текст учебника, отделяя главное </w:t>
      </w:r>
      <w:proofErr w:type="gramStart"/>
      <w:r w:rsidRPr="007A7DC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A7DCF">
        <w:rPr>
          <w:rFonts w:ascii="Times New Roman" w:hAnsi="Times New Roman" w:cs="Times New Roman"/>
          <w:sz w:val="24"/>
          <w:szCs w:val="24"/>
        </w:rPr>
        <w:t xml:space="preserve"> второстепенного;</w:t>
      </w:r>
    </w:p>
    <w:p w:rsidR="00AB72EF" w:rsidRPr="007A7DCF" w:rsidRDefault="00AB72EF" w:rsidP="00AB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CF">
        <w:rPr>
          <w:rFonts w:ascii="Times New Roman" w:hAnsi="Times New Roman" w:cs="Times New Roman"/>
          <w:sz w:val="24"/>
          <w:szCs w:val="24"/>
        </w:rPr>
        <w:t xml:space="preserve">          -  анализировать материал, определять предпосылки, сущность и последствия исторических событий и явлений;</w:t>
      </w:r>
    </w:p>
    <w:p w:rsidR="00AB72EF" w:rsidRPr="007A7DCF" w:rsidRDefault="00AB72EF" w:rsidP="00AB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CF">
        <w:rPr>
          <w:rFonts w:ascii="Times New Roman" w:hAnsi="Times New Roman" w:cs="Times New Roman"/>
          <w:sz w:val="24"/>
          <w:szCs w:val="24"/>
        </w:rPr>
        <w:t xml:space="preserve">          - сравнивать исторические явления в различных странах и регионах, выделяя сходства и различия;</w:t>
      </w:r>
    </w:p>
    <w:p w:rsidR="00AB72EF" w:rsidRPr="007A7DCF" w:rsidRDefault="00AB72EF" w:rsidP="00AB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CF">
        <w:rPr>
          <w:rFonts w:ascii="Times New Roman" w:hAnsi="Times New Roman" w:cs="Times New Roman"/>
          <w:sz w:val="24"/>
          <w:szCs w:val="24"/>
        </w:rPr>
        <w:t xml:space="preserve">          -  давать самостоятельную оценку историческим явлениям, событиям и личностям;</w:t>
      </w:r>
    </w:p>
    <w:p w:rsidR="00AB72EF" w:rsidRPr="007A7DCF" w:rsidRDefault="00AB72EF" w:rsidP="00AB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CF">
        <w:rPr>
          <w:rFonts w:ascii="Times New Roman" w:hAnsi="Times New Roman" w:cs="Times New Roman"/>
          <w:sz w:val="24"/>
          <w:szCs w:val="24"/>
        </w:rPr>
        <w:t xml:space="preserve">          -  полемизировать и отстаивать свои взгляды;</w:t>
      </w:r>
    </w:p>
    <w:p w:rsidR="00AB72EF" w:rsidRPr="007A7DCF" w:rsidRDefault="00AB72EF" w:rsidP="00AB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CF">
        <w:rPr>
          <w:rFonts w:ascii="Times New Roman" w:hAnsi="Times New Roman" w:cs="Times New Roman"/>
          <w:sz w:val="24"/>
          <w:szCs w:val="24"/>
        </w:rPr>
        <w:t xml:space="preserve">          - самостоятельно анализировать исторические источники, как письменные, так и вещественные и изобразительные;</w:t>
      </w:r>
    </w:p>
    <w:p w:rsidR="00AB72EF" w:rsidRPr="007A7DCF" w:rsidRDefault="00AB72EF" w:rsidP="00AB72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CF">
        <w:rPr>
          <w:rFonts w:ascii="Times New Roman" w:hAnsi="Times New Roman" w:cs="Times New Roman"/>
          <w:sz w:val="24"/>
          <w:szCs w:val="24"/>
        </w:rPr>
        <w:t xml:space="preserve">          - работать с исторической картой;</w:t>
      </w:r>
    </w:p>
    <w:p w:rsidR="00AB72EF" w:rsidRPr="007A7DCF" w:rsidRDefault="00AB72EF" w:rsidP="00AB72E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CF">
        <w:rPr>
          <w:rFonts w:ascii="Times New Roman" w:hAnsi="Times New Roman" w:cs="Times New Roman"/>
          <w:sz w:val="24"/>
          <w:szCs w:val="24"/>
        </w:rPr>
        <w:t xml:space="preserve">          - оперировать историческими датами, выявлять синхронность и последовательность событий и явлений</w:t>
      </w:r>
    </w:p>
    <w:p w:rsidR="00AB72EF" w:rsidRPr="007A7DCF" w:rsidRDefault="00AB72EF" w:rsidP="00AB72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DCF">
        <w:rPr>
          <w:rFonts w:ascii="Times New Roman" w:hAnsi="Times New Roman" w:cs="Times New Roman"/>
          <w:iCs/>
          <w:sz w:val="24"/>
          <w:szCs w:val="24"/>
        </w:rPr>
        <w:t>Задачи изучения истории России</w:t>
      </w:r>
      <w:r w:rsidRPr="007A7D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A7DCF">
        <w:rPr>
          <w:rFonts w:ascii="Times New Roman" w:hAnsi="Times New Roman" w:cs="Times New Roman"/>
          <w:iCs/>
          <w:sz w:val="24"/>
          <w:szCs w:val="24"/>
        </w:rPr>
        <w:t>в 6 классе:</w:t>
      </w:r>
    </w:p>
    <w:p w:rsidR="00AB72EF" w:rsidRPr="007A7DCF" w:rsidRDefault="00AB72EF" w:rsidP="00AB72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DCF">
        <w:rPr>
          <w:rFonts w:ascii="Times New Roman" w:hAnsi="Times New Roman" w:cs="Times New Roman"/>
          <w:sz w:val="24"/>
          <w:szCs w:val="24"/>
        </w:rPr>
        <w:t xml:space="preserve">– формирование первичных ориентиров для </w:t>
      </w:r>
      <w:proofErr w:type="spellStart"/>
      <w:r w:rsidRPr="007A7DCF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7A7DCF">
        <w:rPr>
          <w:rFonts w:ascii="Times New Roman" w:hAnsi="Times New Roman" w:cs="Times New Roman"/>
          <w:sz w:val="24"/>
          <w:szCs w:val="24"/>
        </w:rPr>
        <w:t xml:space="preserve"> и культурной са</w:t>
      </w:r>
      <w:r w:rsidRPr="007A7DCF">
        <w:rPr>
          <w:rFonts w:ascii="Times New Roman" w:hAnsi="Times New Roman" w:cs="Times New Roman"/>
          <w:sz w:val="24"/>
          <w:szCs w:val="24"/>
        </w:rPr>
        <w:softHyphen/>
        <w:t>моидентификации на основе усвоения исторического опыта народов России;</w:t>
      </w:r>
    </w:p>
    <w:p w:rsidR="00AB72EF" w:rsidRPr="007A7DCF" w:rsidRDefault="00AB72EF" w:rsidP="00AB72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DCF">
        <w:rPr>
          <w:rFonts w:ascii="Times New Roman" w:hAnsi="Times New Roman" w:cs="Times New Roman"/>
          <w:sz w:val="24"/>
          <w:szCs w:val="24"/>
        </w:rPr>
        <w:t xml:space="preserve">– овладение учащимися основными знаниями по истории России с древнейших времен до конца </w:t>
      </w:r>
      <w:r w:rsidRPr="007A7DC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7A7DCF">
        <w:rPr>
          <w:rFonts w:ascii="Times New Roman" w:hAnsi="Times New Roman" w:cs="Times New Roman"/>
          <w:sz w:val="24"/>
          <w:szCs w:val="24"/>
        </w:rPr>
        <w:t xml:space="preserve"> в., понимание ими места и роли Древней, Новгородской, Владимиро-Суздальской и Московской Руси во всемирно-историческом процессе, значения наследия этого периода для современного общества;</w:t>
      </w:r>
    </w:p>
    <w:p w:rsidR="00AB72EF" w:rsidRPr="007A7DCF" w:rsidRDefault="00AB72EF" w:rsidP="00AB72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DCF">
        <w:rPr>
          <w:rFonts w:ascii="Times New Roman" w:hAnsi="Times New Roman" w:cs="Times New Roman"/>
          <w:sz w:val="24"/>
          <w:szCs w:val="24"/>
        </w:rPr>
        <w:lastRenderedPageBreak/>
        <w:t xml:space="preserve">– воспитание учащихся в духе уважения к своей древней истории и гордости за героические свершения предков; </w:t>
      </w:r>
    </w:p>
    <w:p w:rsidR="00AB72EF" w:rsidRPr="007A7DCF" w:rsidRDefault="00AB72EF" w:rsidP="00AB72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DCF">
        <w:rPr>
          <w:rFonts w:ascii="Times New Roman" w:hAnsi="Times New Roman" w:cs="Times New Roman"/>
          <w:sz w:val="24"/>
          <w:szCs w:val="24"/>
        </w:rPr>
        <w:t>– развитие способности учащихся анализировать информацию, содержащуюся в летописях («Повесть временных лет» и др.), правовых документах («</w:t>
      </w:r>
      <w:proofErr w:type="gramStart"/>
      <w:r w:rsidRPr="007A7DCF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7A7DCF">
        <w:rPr>
          <w:rFonts w:ascii="Times New Roman" w:hAnsi="Times New Roman" w:cs="Times New Roman"/>
          <w:sz w:val="24"/>
          <w:szCs w:val="24"/>
        </w:rPr>
        <w:t xml:space="preserve"> правда», Судебники 1497 и 1550 гг. и др.), публицистических произведениях, записках иностранцев и других источниках по истории Древней и Московской Руси.</w:t>
      </w:r>
    </w:p>
    <w:p w:rsidR="00AB72EF" w:rsidRPr="00AB72EF" w:rsidRDefault="00AB72EF" w:rsidP="00AB72EF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AB72EF" w:rsidRPr="007A7DCF" w:rsidRDefault="00AB72EF" w:rsidP="00AB72EF">
      <w:pPr>
        <w:pStyle w:val="a4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7A7DCF">
        <w:rPr>
          <w:rFonts w:ascii="Times New Roman" w:hAnsi="Times New Roman"/>
          <w:b/>
          <w:kern w:val="2"/>
          <w:sz w:val="24"/>
          <w:szCs w:val="24"/>
        </w:rPr>
        <w:t>Тематическое планирование</w:t>
      </w:r>
    </w:p>
    <w:p w:rsidR="00AB72EF" w:rsidRPr="007A7DCF" w:rsidRDefault="00AB72EF" w:rsidP="00AB72EF">
      <w:pPr>
        <w:pStyle w:val="a4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AB72EF" w:rsidRPr="007A7DCF" w:rsidTr="00AB72EF">
        <w:tc>
          <w:tcPr>
            <w:tcW w:w="9464" w:type="dxa"/>
          </w:tcPr>
          <w:p w:rsidR="00AB72EF" w:rsidRPr="007A7DCF" w:rsidRDefault="00AB72EF" w:rsidP="001028FF">
            <w:pPr>
              <w:pStyle w:val="a4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A7DC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Наименование раздела/темы, количество часов</w:t>
            </w:r>
          </w:p>
        </w:tc>
      </w:tr>
      <w:tr w:rsidR="00AB72EF" w:rsidRPr="007A7DCF" w:rsidTr="00AB72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F" w:rsidRPr="00B40BA9" w:rsidRDefault="00AB72EF" w:rsidP="001028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средневековой Европы -  5ч.</w:t>
            </w:r>
          </w:p>
        </w:tc>
      </w:tr>
      <w:tr w:rsidR="00AB72EF" w:rsidRPr="007A7DCF" w:rsidTr="00AB72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F" w:rsidRPr="007A7DCF" w:rsidRDefault="00AB72EF" w:rsidP="001028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Византийская Европа - 3ч.</w:t>
            </w:r>
          </w:p>
        </w:tc>
      </w:tr>
      <w:tr w:rsidR="00AB72EF" w:rsidRPr="007A7DCF" w:rsidTr="00AB72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F" w:rsidRPr="00B40BA9" w:rsidRDefault="00AB72EF" w:rsidP="001028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Арабы в 6-11 вв. - 2ч.</w:t>
            </w:r>
          </w:p>
        </w:tc>
      </w:tr>
      <w:tr w:rsidR="00AB72EF" w:rsidRPr="007A7DCF" w:rsidTr="00AB72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F" w:rsidRPr="00B40BA9" w:rsidRDefault="00AB72EF" w:rsidP="001028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Феодалы и крестьяне – 5ч.</w:t>
            </w:r>
          </w:p>
        </w:tc>
      </w:tr>
      <w:tr w:rsidR="00AB72EF" w:rsidRPr="007A7DCF" w:rsidTr="00AB72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F" w:rsidRPr="00B40BA9" w:rsidRDefault="00AB72EF" w:rsidP="001028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Католическая церковь – 2ч.</w:t>
            </w:r>
          </w:p>
        </w:tc>
      </w:tr>
      <w:tr w:rsidR="00AB72EF" w:rsidRPr="007A7DCF" w:rsidTr="00AB72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F" w:rsidRPr="00B40BA9" w:rsidRDefault="00AB72EF" w:rsidP="001028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централизованных государств – 6ч.</w:t>
            </w:r>
          </w:p>
        </w:tc>
      </w:tr>
      <w:tr w:rsidR="00AB72EF" w:rsidRPr="007A7DCF" w:rsidTr="00AB72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F" w:rsidRPr="00B40BA9" w:rsidRDefault="00AB72EF" w:rsidP="001028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Славянские государства – 2ч.</w:t>
            </w:r>
          </w:p>
        </w:tc>
      </w:tr>
      <w:tr w:rsidR="00AB72EF" w:rsidRPr="007A7DCF" w:rsidTr="00AB72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F" w:rsidRPr="00B40BA9" w:rsidRDefault="00AB72EF" w:rsidP="001028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Западной Европы – 6ч.</w:t>
            </w:r>
          </w:p>
        </w:tc>
      </w:tr>
      <w:tr w:rsidR="00AB72EF" w:rsidRPr="007A7DCF" w:rsidTr="00AB72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F" w:rsidRPr="00B40BA9" w:rsidRDefault="00AB72EF" w:rsidP="001028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Народы и государства на территории нашей страны – 3ч.</w:t>
            </w:r>
          </w:p>
        </w:tc>
      </w:tr>
      <w:tr w:rsidR="00AB72EF" w:rsidRPr="007A7DCF" w:rsidTr="00AB72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F" w:rsidRPr="00B40BA9" w:rsidRDefault="00AB72EF" w:rsidP="001028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Русь в 9-12вв. – 8ч.</w:t>
            </w:r>
          </w:p>
        </w:tc>
      </w:tr>
      <w:tr w:rsidR="00AB72EF" w:rsidRPr="007A7DCF" w:rsidTr="00AB72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F" w:rsidRPr="00B40BA9" w:rsidRDefault="00AB72EF" w:rsidP="001028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Русь в 12-13вв. – 4ч.</w:t>
            </w:r>
          </w:p>
        </w:tc>
      </w:tr>
      <w:tr w:rsidR="00AB72EF" w:rsidRPr="007A7DCF" w:rsidTr="00AB72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F" w:rsidRPr="00B40BA9" w:rsidRDefault="00AB72EF" w:rsidP="001028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земли в 13-14вв. – 8ч.</w:t>
            </w:r>
          </w:p>
        </w:tc>
      </w:tr>
      <w:tr w:rsidR="00AB72EF" w:rsidRPr="007A7DCF" w:rsidTr="00AB72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F" w:rsidRPr="00B40BA9" w:rsidRDefault="00AB72EF" w:rsidP="001028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единого Русского государства – 12ч.</w:t>
            </w:r>
          </w:p>
        </w:tc>
      </w:tr>
      <w:tr w:rsidR="00AB72EF" w:rsidRPr="007A7DCF" w:rsidTr="00AB72EF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F" w:rsidRPr="00B40BA9" w:rsidRDefault="00AB72EF" w:rsidP="001028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 – 4ч.</w:t>
            </w:r>
          </w:p>
        </w:tc>
      </w:tr>
    </w:tbl>
    <w:p w:rsidR="00AE402C" w:rsidRPr="007A7DCF" w:rsidRDefault="00AE402C" w:rsidP="00AE402C">
      <w:pPr>
        <w:pStyle w:val="a5"/>
        <w:spacing w:line="240" w:lineRule="auto"/>
        <w:ind w:firstLine="709"/>
        <w:rPr>
          <w:b/>
          <w:sz w:val="24"/>
        </w:rPr>
      </w:pPr>
      <w:r w:rsidRPr="007A7DCF">
        <w:rPr>
          <w:b/>
          <w:sz w:val="24"/>
        </w:rPr>
        <w:t>Выпускник научится:</w:t>
      </w:r>
    </w:p>
    <w:p w:rsidR="00AE402C" w:rsidRPr="007A7DCF" w:rsidRDefault="00AE402C" w:rsidP="00AE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DCF">
        <w:rPr>
          <w:rFonts w:ascii="Times New Roman" w:hAnsi="Times New Roman" w:cs="Times New Roman"/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AE402C" w:rsidRPr="007A7DCF" w:rsidRDefault="00AE402C" w:rsidP="00AE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DCF">
        <w:rPr>
          <w:rFonts w:ascii="Times New Roman" w:hAnsi="Times New Roman" w:cs="Times New Roman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7A7DCF">
        <w:rPr>
          <w:rFonts w:ascii="Times New Roman" w:hAnsi="Times New Roman" w:cs="Times New Roman"/>
          <w:sz w:val="24"/>
          <w:szCs w:val="24"/>
        </w:rPr>
        <w:t>рств в Ср</w:t>
      </w:r>
      <w:proofErr w:type="gramEnd"/>
      <w:r w:rsidRPr="007A7DCF">
        <w:rPr>
          <w:rFonts w:ascii="Times New Roman" w:hAnsi="Times New Roman" w:cs="Times New Roman"/>
          <w:sz w:val="24"/>
          <w:szCs w:val="24"/>
        </w:rPr>
        <w:t>едние века, о направлениях крупнейших передвижений людей – походов, завоеваний, колонизаций и др.;</w:t>
      </w:r>
    </w:p>
    <w:p w:rsidR="00AE402C" w:rsidRPr="007A7DCF" w:rsidRDefault="00AE402C" w:rsidP="00AE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DCF">
        <w:rPr>
          <w:rFonts w:ascii="Times New Roman" w:hAnsi="Times New Roman" w:cs="Times New Roman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AE402C" w:rsidRPr="007A7DCF" w:rsidRDefault="00AE402C" w:rsidP="00AE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DCF">
        <w:rPr>
          <w:rFonts w:ascii="Times New Roman" w:hAnsi="Times New Roman" w:cs="Times New Roman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AE402C" w:rsidRPr="007A7DCF" w:rsidRDefault="00AE402C" w:rsidP="00AE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DCF">
        <w:rPr>
          <w:rFonts w:ascii="Times New Roman" w:hAnsi="Times New Roman" w:cs="Times New Roman"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AE402C" w:rsidRPr="007A7DCF" w:rsidRDefault="00AE402C" w:rsidP="00AE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DCF">
        <w:rPr>
          <w:rFonts w:ascii="Times New Roman" w:hAnsi="Times New Roman" w:cs="Times New Roman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AE402C" w:rsidRPr="007A7DCF" w:rsidRDefault="00AE402C" w:rsidP="00AE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DCF">
        <w:rPr>
          <w:rFonts w:ascii="Times New Roman" w:hAnsi="Times New Roman" w:cs="Times New Roman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AE402C" w:rsidRPr="007A7DCF" w:rsidRDefault="00AE402C" w:rsidP="00AE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DCF">
        <w:rPr>
          <w:rFonts w:ascii="Times New Roman" w:hAnsi="Times New Roman" w:cs="Times New Roman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AE402C" w:rsidRPr="007A7DCF" w:rsidRDefault="00AE402C" w:rsidP="00AE4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DC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E402C" w:rsidRPr="007A7DCF" w:rsidRDefault="00AE402C" w:rsidP="00AE40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DCF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7A7DCF">
        <w:rPr>
          <w:rFonts w:ascii="Times New Roman" w:hAnsi="Times New Roman" w:cs="Times New Roman"/>
          <w:i/>
          <w:sz w:val="24"/>
          <w:szCs w:val="24"/>
        </w:rPr>
        <w:t>давать сопоставительную характеристику политического устройства госуда</w:t>
      </w:r>
      <w:proofErr w:type="gramStart"/>
      <w:r w:rsidRPr="007A7DCF">
        <w:rPr>
          <w:rFonts w:ascii="Times New Roman" w:hAnsi="Times New Roman" w:cs="Times New Roman"/>
          <w:i/>
          <w:sz w:val="24"/>
          <w:szCs w:val="24"/>
        </w:rPr>
        <w:t>рств Ср</w:t>
      </w:r>
      <w:proofErr w:type="gramEnd"/>
      <w:r w:rsidRPr="007A7DCF">
        <w:rPr>
          <w:rFonts w:ascii="Times New Roman" w:hAnsi="Times New Roman" w:cs="Times New Roman"/>
          <w:i/>
          <w:sz w:val="24"/>
          <w:szCs w:val="24"/>
        </w:rPr>
        <w:t>едневековья (Русь, Запад, Восток);</w:t>
      </w:r>
    </w:p>
    <w:p w:rsidR="00AE402C" w:rsidRPr="007A7DCF" w:rsidRDefault="00AE402C" w:rsidP="00AE40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DCF">
        <w:rPr>
          <w:rFonts w:ascii="Times New Roman" w:hAnsi="Times New Roman" w:cs="Times New Roman"/>
          <w:sz w:val="24"/>
          <w:szCs w:val="24"/>
        </w:rPr>
        <w:t>• </w:t>
      </w:r>
      <w:r w:rsidRPr="007A7DCF">
        <w:rPr>
          <w:rFonts w:ascii="Times New Roman" w:hAnsi="Times New Roman" w:cs="Times New Roman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AE402C" w:rsidRPr="007A7DCF" w:rsidRDefault="00AE402C" w:rsidP="00AE40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DCF">
        <w:rPr>
          <w:rFonts w:ascii="Times New Roman" w:hAnsi="Times New Roman" w:cs="Times New Roman"/>
          <w:sz w:val="24"/>
          <w:szCs w:val="24"/>
        </w:rPr>
        <w:t>• </w:t>
      </w:r>
      <w:r w:rsidRPr="007A7DCF">
        <w:rPr>
          <w:rFonts w:ascii="Times New Roman" w:hAnsi="Times New Roman" w:cs="Times New Roman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AE402C" w:rsidRPr="007A7DCF" w:rsidRDefault="00AE402C" w:rsidP="00AE402C">
      <w:pPr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A7DC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Личностные результаты:</w:t>
      </w:r>
    </w:p>
    <w:p w:rsidR="00AE402C" w:rsidRPr="007A7DCF" w:rsidRDefault="00AE402C" w:rsidP="00AE402C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DCF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7A7DCF">
        <w:rPr>
          <w:rFonts w:ascii="Times New Roman" w:eastAsia="Times New Roman" w:hAnsi="Times New Roman" w:cs="Times New Roman"/>
          <w:sz w:val="24"/>
          <w:szCs w:val="24"/>
        </w:rPr>
        <w:tab/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AE402C" w:rsidRPr="007A7DCF" w:rsidRDefault="00AE402C" w:rsidP="00AE402C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DCF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7A7DCF">
        <w:rPr>
          <w:rFonts w:ascii="Times New Roman" w:eastAsia="Times New Roman" w:hAnsi="Times New Roman" w:cs="Times New Roman"/>
          <w:sz w:val="24"/>
          <w:szCs w:val="24"/>
        </w:rPr>
        <w:tab/>
        <w:t>освоение гуманистических традиций и ценностей совре</w:t>
      </w:r>
      <w:r w:rsidRPr="007A7DCF">
        <w:rPr>
          <w:rFonts w:ascii="Times New Roman" w:eastAsia="Times New Roman" w:hAnsi="Times New Roman" w:cs="Times New Roman"/>
          <w:sz w:val="24"/>
          <w:szCs w:val="24"/>
        </w:rPr>
        <w:softHyphen/>
        <w:t>менного общества, уважение прав и свобод человека;</w:t>
      </w:r>
    </w:p>
    <w:p w:rsidR="00AE402C" w:rsidRPr="007A7DCF" w:rsidRDefault="00AE402C" w:rsidP="00AE402C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DCF">
        <w:rPr>
          <w:rFonts w:ascii="Times New Roman" w:eastAsia="Times New Roman" w:hAnsi="Times New Roman" w:cs="Times New Roman"/>
          <w:sz w:val="24"/>
          <w:szCs w:val="24"/>
        </w:rPr>
        <w:t>осмысление социально-нравственного опыта предше</w:t>
      </w:r>
      <w:r w:rsidRPr="007A7DCF">
        <w:rPr>
          <w:rFonts w:ascii="Times New Roman" w:eastAsia="Times New Roman" w:hAnsi="Times New Roman" w:cs="Times New Roman"/>
          <w:sz w:val="24"/>
          <w:szCs w:val="24"/>
        </w:rPr>
        <w:softHyphen/>
        <w:t>ствующих поколений, способность к определению своей по</w:t>
      </w:r>
      <w:r w:rsidRPr="007A7DCF">
        <w:rPr>
          <w:rFonts w:ascii="Times New Roman" w:eastAsia="Times New Roman" w:hAnsi="Times New Roman" w:cs="Times New Roman"/>
          <w:sz w:val="24"/>
          <w:szCs w:val="24"/>
        </w:rPr>
        <w:softHyphen/>
        <w:t>зиции и ответственному поведению в современном обществе;</w:t>
      </w:r>
    </w:p>
    <w:p w:rsidR="00AE402C" w:rsidRPr="007A7DCF" w:rsidRDefault="00AE402C" w:rsidP="00AE402C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DCF">
        <w:rPr>
          <w:rFonts w:ascii="Times New Roman" w:eastAsia="Times New Roman" w:hAnsi="Times New Roman" w:cs="Times New Roman"/>
          <w:sz w:val="24"/>
          <w:szCs w:val="24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AE402C" w:rsidRPr="007A7DCF" w:rsidRDefault="00AE402C" w:rsidP="00AE402C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7A7DC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7A7DC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результаты:</w:t>
      </w:r>
    </w:p>
    <w:p w:rsidR="00AE402C" w:rsidRPr="007A7DCF" w:rsidRDefault="00AE402C" w:rsidP="00AE402C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DCF">
        <w:rPr>
          <w:rFonts w:ascii="Times New Roman" w:eastAsia="Times New Roman" w:hAnsi="Times New Roman" w:cs="Times New Roman"/>
          <w:sz w:val="24"/>
          <w:szCs w:val="24"/>
        </w:rPr>
        <w:t>способность сознательно организовывать и регулировать свою деятельность — учебную, общественную и др.;</w:t>
      </w:r>
    </w:p>
    <w:p w:rsidR="00AE402C" w:rsidRPr="007A7DCF" w:rsidRDefault="00AE402C" w:rsidP="00AE402C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DCF">
        <w:rPr>
          <w:rFonts w:ascii="Times New Roman" w:eastAsia="Times New Roman" w:hAnsi="Times New Roman" w:cs="Times New Roman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7A7DCF">
        <w:rPr>
          <w:rFonts w:ascii="Times New Roman" w:eastAsia="Times New Roman" w:hAnsi="Times New Roman" w:cs="Times New Roman"/>
          <w:sz w:val="24"/>
          <w:szCs w:val="24"/>
        </w:rPr>
        <w:softHyphen/>
        <w:t>вать и обосновывать выводы и т. д.), использовать современ</w:t>
      </w:r>
      <w:r w:rsidRPr="007A7DCF">
        <w:rPr>
          <w:rFonts w:ascii="Times New Roman" w:eastAsia="Times New Roman" w:hAnsi="Times New Roman" w:cs="Times New Roman"/>
          <w:sz w:val="24"/>
          <w:szCs w:val="24"/>
        </w:rPr>
        <w:softHyphen/>
        <w:t>ные источники информации, в том числе материалы на элек</w:t>
      </w:r>
      <w:r w:rsidRPr="007A7DCF">
        <w:rPr>
          <w:rFonts w:ascii="Times New Roman" w:eastAsia="Times New Roman" w:hAnsi="Times New Roman" w:cs="Times New Roman"/>
          <w:sz w:val="24"/>
          <w:szCs w:val="24"/>
        </w:rPr>
        <w:softHyphen/>
        <w:t>тронных носителях;</w:t>
      </w:r>
    </w:p>
    <w:p w:rsidR="00AE402C" w:rsidRPr="007A7DCF" w:rsidRDefault="00AE402C" w:rsidP="00AE402C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before="19"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DCF">
        <w:rPr>
          <w:rFonts w:ascii="Times New Roman" w:eastAsia="Times New Roman" w:hAnsi="Times New Roman" w:cs="Times New Roman"/>
          <w:sz w:val="24"/>
          <w:szCs w:val="24"/>
        </w:rPr>
        <w:t>способность решать творческие задачи, представлять ре</w:t>
      </w:r>
      <w:r w:rsidRPr="007A7DCF">
        <w:rPr>
          <w:rFonts w:ascii="Times New Roman" w:eastAsia="Times New Roman" w:hAnsi="Times New Roman" w:cs="Times New Roman"/>
          <w:sz w:val="24"/>
          <w:szCs w:val="24"/>
        </w:rPr>
        <w:softHyphen/>
        <w:t>зультаты своей деятельности в различных формах (сообщение, эссе, презентация, реферат и др.);</w:t>
      </w:r>
    </w:p>
    <w:p w:rsidR="00AE402C" w:rsidRPr="007A7DCF" w:rsidRDefault="00AE402C" w:rsidP="00AE402C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before="10"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DCF">
        <w:rPr>
          <w:rFonts w:ascii="Times New Roman" w:eastAsia="Times New Roman" w:hAnsi="Times New Roman" w:cs="Times New Roman"/>
          <w:sz w:val="24"/>
          <w:szCs w:val="24"/>
        </w:rPr>
        <w:t>готовность к сотрудничеству с соучениками, коллектив</w:t>
      </w:r>
      <w:r w:rsidRPr="007A7DCF">
        <w:rPr>
          <w:rFonts w:ascii="Times New Roman" w:eastAsia="Times New Roman" w:hAnsi="Times New Roman" w:cs="Times New Roman"/>
          <w:sz w:val="24"/>
          <w:szCs w:val="24"/>
        </w:rPr>
        <w:softHyphen/>
        <w:t>ной работе, освоение основ межкультурного взаимодействия в школе и социальном окружении и др.;</w:t>
      </w:r>
    </w:p>
    <w:p w:rsidR="00AE402C" w:rsidRPr="00851F86" w:rsidRDefault="00AE402C" w:rsidP="00AE402C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before="5"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DCF">
        <w:rPr>
          <w:rFonts w:ascii="Times New Roman" w:eastAsia="Times New Roman" w:hAnsi="Times New Roman" w:cs="Times New Roman"/>
          <w:sz w:val="24"/>
          <w:szCs w:val="24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AE402C" w:rsidRPr="007A7DCF" w:rsidRDefault="00AE402C" w:rsidP="00AE402C">
      <w:pPr>
        <w:autoSpaceDE w:val="0"/>
        <w:autoSpaceDN w:val="0"/>
        <w:adjustRightInd w:val="0"/>
        <w:spacing w:before="14" w:after="0" w:line="240" w:lineRule="auto"/>
        <w:ind w:left="30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A7DC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Предметные результаты:</w:t>
      </w:r>
    </w:p>
    <w:p w:rsidR="00AE402C" w:rsidRPr="007A7DCF" w:rsidRDefault="00AE402C" w:rsidP="00AE402C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DCF">
        <w:rPr>
          <w:rFonts w:ascii="Times New Roman" w:eastAsia="Times New Roman" w:hAnsi="Times New Roman" w:cs="Times New Roman"/>
          <w:sz w:val="24"/>
          <w:szCs w:val="24"/>
        </w:rPr>
        <w:t>овладение целостными представлениями об историче</w:t>
      </w:r>
      <w:r w:rsidRPr="007A7DCF">
        <w:rPr>
          <w:rFonts w:ascii="Times New Roman" w:eastAsia="Times New Roman" w:hAnsi="Times New Roman" w:cs="Times New Roman"/>
          <w:sz w:val="24"/>
          <w:szCs w:val="24"/>
        </w:rPr>
        <w:softHyphen/>
        <w:t>ском пути человечества как необходимой основы для миро</w:t>
      </w:r>
      <w:r w:rsidRPr="007A7DCF">
        <w:rPr>
          <w:rFonts w:ascii="Times New Roman" w:eastAsia="Times New Roman" w:hAnsi="Times New Roman" w:cs="Times New Roman"/>
          <w:sz w:val="24"/>
          <w:szCs w:val="24"/>
        </w:rPr>
        <w:softHyphen/>
        <w:t>понимания и познания современного общества, истории соб</w:t>
      </w:r>
      <w:r w:rsidRPr="007A7DCF">
        <w:rPr>
          <w:rFonts w:ascii="Times New Roman" w:eastAsia="Times New Roman" w:hAnsi="Times New Roman" w:cs="Times New Roman"/>
          <w:sz w:val="24"/>
          <w:szCs w:val="24"/>
        </w:rPr>
        <w:softHyphen/>
        <w:t>ственной страны;</w:t>
      </w:r>
    </w:p>
    <w:p w:rsidR="00AE402C" w:rsidRPr="007A7DCF" w:rsidRDefault="00AE402C" w:rsidP="00AE402C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DCF">
        <w:rPr>
          <w:rFonts w:ascii="Times New Roman" w:eastAsia="Times New Roman" w:hAnsi="Times New Roman" w:cs="Times New Roman"/>
          <w:sz w:val="24"/>
          <w:szCs w:val="24"/>
        </w:rPr>
        <w:t>способность применять понятийный аппарат историче</w:t>
      </w:r>
      <w:r w:rsidRPr="007A7DCF">
        <w:rPr>
          <w:rFonts w:ascii="Times New Roman" w:eastAsia="Times New Roman" w:hAnsi="Times New Roman" w:cs="Times New Roman"/>
          <w:sz w:val="24"/>
          <w:szCs w:val="24"/>
        </w:rPr>
        <w:softHyphen/>
        <w:t>ского знания и приёмы исторического анализа для раскрытия сущности и значения событий и явлений прошлого и совре</w:t>
      </w:r>
      <w:r w:rsidRPr="007A7DCF">
        <w:rPr>
          <w:rFonts w:ascii="Times New Roman" w:eastAsia="Times New Roman" w:hAnsi="Times New Roman" w:cs="Times New Roman"/>
          <w:sz w:val="24"/>
          <w:szCs w:val="24"/>
        </w:rPr>
        <w:softHyphen/>
        <w:t>менности в курсах всеобщей истории;</w:t>
      </w:r>
    </w:p>
    <w:p w:rsidR="00AE402C" w:rsidRPr="007A7DCF" w:rsidRDefault="00AE402C" w:rsidP="00AE402C">
      <w:pPr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DCF">
        <w:rPr>
          <w:rFonts w:ascii="Times New Roman" w:eastAsia="Times New Roman" w:hAnsi="Times New Roman" w:cs="Times New Roman"/>
          <w:sz w:val="24"/>
          <w:szCs w:val="24"/>
        </w:rPr>
        <w:t>способность соотносить историческое время и историче</w:t>
      </w:r>
      <w:r w:rsidRPr="007A7DCF">
        <w:rPr>
          <w:rFonts w:ascii="Times New Roman" w:eastAsia="Times New Roman" w:hAnsi="Times New Roman" w:cs="Times New Roman"/>
          <w:sz w:val="24"/>
          <w:szCs w:val="24"/>
        </w:rPr>
        <w:softHyphen/>
        <w:t>ское пространство, действия и поступки личностей во време</w:t>
      </w:r>
      <w:r w:rsidRPr="007A7DCF">
        <w:rPr>
          <w:rFonts w:ascii="Times New Roman" w:eastAsia="Times New Roman" w:hAnsi="Times New Roman" w:cs="Times New Roman"/>
          <w:sz w:val="24"/>
          <w:szCs w:val="24"/>
        </w:rPr>
        <w:softHyphen/>
        <w:t>ни и пространстве;</w:t>
      </w:r>
    </w:p>
    <w:p w:rsidR="00AE402C" w:rsidRPr="007A7DCF" w:rsidRDefault="00AE402C" w:rsidP="00AE402C">
      <w:pPr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DCF">
        <w:rPr>
          <w:rFonts w:ascii="Times New Roman" w:eastAsia="Times New Roman" w:hAnsi="Times New Roman" w:cs="Times New Roman"/>
          <w:sz w:val="24"/>
          <w:szCs w:val="24"/>
        </w:rPr>
        <w:t>умения изучать и систематизировать информацию из различных исторических и современных источников, раскры</w:t>
      </w:r>
      <w:r w:rsidRPr="007A7DCF">
        <w:rPr>
          <w:rFonts w:ascii="Times New Roman" w:eastAsia="Times New Roman" w:hAnsi="Times New Roman" w:cs="Times New Roman"/>
          <w:sz w:val="24"/>
          <w:szCs w:val="24"/>
        </w:rPr>
        <w:softHyphen/>
        <w:t>вая её социальную принадлежность и познавательную цен</w:t>
      </w:r>
      <w:r w:rsidRPr="007A7DCF">
        <w:rPr>
          <w:rFonts w:ascii="Times New Roman" w:eastAsia="Times New Roman" w:hAnsi="Times New Roman" w:cs="Times New Roman"/>
          <w:sz w:val="24"/>
          <w:szCs w:val="24"/>
        </w:rPr>
        <w:softHyphen/>
        <w:t>ность, читать историческую карту и ориентироваться в ней;</w:t>
      </w:r>
    </w:p>
    <w:p w:rsidR="00AE402C" w:rsidRPr="007A7DCF" w:rsidRDefault="00AE402C" w:rsidP="00AE402C">
      <w:pPr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DCF">
        <w:rPr>
          <w:rFonts w:ascii="Times New Roman" w:eastAsia="Times New Roman" w:hAnsi="Times New Roman" w:cs="Times New Roman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AE402C" w:rsidRPr="007A7DCF" w:rsidRDefault="00AE402C" w:rsidP="00AE402C">
      <w:pPr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DCF">
        <w:rPr>
          <w:rFonts w:ascii="Times New Roman" w:eastAsia="Times New Roman" w:hAnsi="Times New Roman" w:cs="Times New Roman"/>
          <w:sz w:val="24"/>
          <w:szCs w:val="24"/>
        </w:rPr>
        <w:t>готовность применять исторические знания для выяв</w:t>
      </w:r>
      <w:r w:rsidRPr="007A7DCF">
        <w:rPr>
          <w:rFonts w:ascii="Times New Roman" w:eastAsia="Times New Roman" w:hAnsi="Times New Roman" w:cs="Times New Roman"/>
          <w:sz w:val="24"/>
          <w:szCs w:val="24"/>
        </w:rPr>
        <w:softHyphen/>
        <w:t>ления и сохранения исторических и культурных памятников своей страны и мира.</w:t>
      </w:r>
    </w:p>
    <w:p w:rsidR="00AE402C" w:rsidRPr="007A7DCF" w:rsidRDefault="00AE402C" w:rsidP="00AE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CF">
        <w:rPr>
          <w:rFonts w:ascii="Times New Roman" w:hAnsi="Times New Roman" w:cs="Times New Roman"/>
          <w:sz w:val="24"/>
          <w:szCs w:val="24"/>
        </w:rPr>
        <w:t>Формируются следующие универсальные учебные действия:</w:t>
      </w:r>
    </w:p>
    <w:p w:rsidR="00AE402C" w:rsidRPr="007A7DCF" w:rsidRDefault="00AE402C" w:rsidP="00AE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C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A7DCF"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 w:rsidRPr="007A7DCF">
        <w:rPr>
          <w:rFonts w:ascii="Times New Roman" w:hAnsi="Times New Roman" w:cs="Times New Roman"/>
          <w:sz w:val="24"/>
          <w:szCs w:val="24"/>
        </w:rPr>
        <w:t xml:space="preserve">: самоопределение, </w:t>
      </w:r>
      <w:proofErr w:type="spellStart"/>
      <w:r w:rsidRPr="007A7DCF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7A7DCF">
        <w:rPr>
          <w:rFonts w:ascii="Times New Roman" w:hAnsi="Times New Roman" w:cs="Times New Roman"/>
          <w:sz w:val="24"/>
          <w:szCs w:val="24"/>
        </w:rPr>
        <w:t>, ценностная и морально-этическая ориентация;</w:t>
      </w:r>
    </w:p>
    <w:p w:rsidR="00AE402C" w:rsidRPr="007A7DCF" w:rsidRDefault="00AE402C" w:rsidP="00AE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C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7A7DCF">
        <w:rPr>
          <w:rFonts w:ascii="Times New Roman" w:hAnsi="Times New Roman" w:cs="Times New Roman"/>
          <w:sz w:val="24"/>
          <w:szCs w:val="24"/>
        </w:rPr>
        <w:t>регулятивные</w:t>
      </w:r>
      <w:proofErr w:type="gramEnd"/>
      <w:r w:rsidRPr="007A7DCF">
        <w:rPr>
          <w:rFonts w:ascii="Times New Roman" w:hAnsi="Times New Roman" w:cs="Times New Roman"/>
          <w:sz w:val="24"/>
          <w:szCs w:val="24"/>
        </w:rPr>
        <w:t>: управление своей деятельностью;</w:t>
      </w:r>
    </w:p>
    <w:p w:rsidR="00AE402C" w:rsidRPr="007A7DCF" w:rsidRDefault="00AE402C" w:rsidP="00AE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CF">
        <w:rPr>
          <w:rFonts w:ascii="Times New Roman" w:hAnsi="Times New Roman" w:cs="Times New Roman"/>
          <w:sz w:val="24"/>
          <w:szCs w:val="24"/>
        </w:rPr>
        <w:t>- коммуникативные: речевая деятельность, навыки сотрудничества;</w:t>
      </w:r>
    </w:p>
    <w:p w:rsidR="00AE402C" w:rsidRPr="007A7DCF" w:rsidRDefault="00AE402C" w:rsidP="00AE4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CF">
        <w:rPr>
          <w:rFonts w:ascii="Times New Roman" w:hAnsi="Times New Roman" w:cs="Times New Roman"/>
          <w:sz w:val="24"/>
          <w:szCs w:val="24"/>
        </w:rPr>
        <w:t xml:space="preserve">- познавательные: работа с информацией, работа с учебными моделями, использование </w:t>
      </w:r>
      <w:proofErr w:type="spellStart"/>
      <w:r w:rsidRPr="007A7DCF">
        <w:rPr>
          <w:rFonts w:ascii="Times New Roman" w:hAnsi="Times New Roman" w:cs="Times New Roman"/>
          <w:sz w:val="24"/>
          <w:szCs w:val="24"/>
        </w:rPr>
        <w:t>знако</w:t>
      </w:r>
      <w:proofErr w:type="spellEnd"/>
      <w:r w:rsidRPr="007A7DCF">
        <w:rPr>
          <w:rFonts w:ascii="Times New Roman" w:hAnsi="Times New Roman" w:cs="Times New Roman"/>
          <w:sz w:val="24"/>
          <w:szCs w:val="24"/>
        </w:rPr>
        <w:t xml:space="preserve"> – символических средств, общих схем решения задачи, выполнение логических операций.</w:t>
      </w:r>
    </w:p>
    <w:p w:rsidR="00AB72EF" w:rsidRPr="00AB72EF" w:rsidRDefault="00AB72EF" w:rsidP="00AB72EF">
      <w:pPr>
        <w:rPr>
          <w:rFonts w:ascii="Times New Roman" w:hAnsi="Times New Roman" w:cs="Times New Roman"/>
          <w:sz w:val="24"/>
          <w:szCs w:val="24"/>
        </w:rPr>
      </w:pPr>
    </w:p>
    <w:sectPr w:rsidR="00AB72EF" w:rsidRPr="00AB72EF" w:rsidSect="009E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663676C8"/>
    <w:multiLevelType w:val="hybridMultilevel"/>
    <w:tmpl w:val="5AD6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B72EF"/>
    <w:rsid w:val="009755CD"/>
    <w:rsid w:val="009E409B"/>
    <w:rsid w:val="00AB72EF"/>
    <w:rsid w:val="00AE402C"/>
    <w:rsid w:val="00F9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72E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B72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Новый"/>
    <w:basedOn w:val="a"/>
    <w:rsid w:val="00AE402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1213</Words>
  <Characters>6918</Characters>
  <Application>Microsoft Office Word</Application>
  <DocSecurity>0</DocSecurity>
  <Lines>57</Lines>
  <Paragraphs>16</Paragraphs>
  <ScaleCrop>false</ScaleCrop>
  <Company>Microsoft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2016-09-03T12:08:00Z</dcterms:created>
  <dcterms:modified xsi:type="dcterms:W3CDTF">2016-09-13T03:46:00Z</dcterms:modified>
</cp:coreProperties>
</file>